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97" w:rsidRDefault="004C7597">
      <w:pPr>
        <w:pStyle w:val="1"/>
        <w:spacing w:after="0" w:line="240" w:lineRule="auto"/>
        <w:ind w:firstLine="4"/>
        <w:jc w:val="center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4C7597" w:rsidRDefault="00F3020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                                                                                    проект</w:t>
      </w:r>
    </w:p>
    <w:p w:rsidR="004C7597" w:rsidRDefault="00F3020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4C7597" w:rsidRDefault="002C088B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ЗНАМЕНСКОГО</w:t>
      </w:r>
      <w:r w:rsidR="00F3020A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bookmarkStart w:id="0" w:name="_GoBack"/>
      <w:bookmarkEnd w:id="0"/>
      <w:r w:rsidR="00F3020A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4C7597" w:rsidRDefault="00F3020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4C7597" w:rsidRDefault="004C7597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4C7597" w:rsidRDefault="00F3020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F3020A" w:rsidRDefault="00F3020A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4C7597" w:rsidRDefault="00F3020A">
      <w:pPr>
        <w:pStyle w:val="1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____ 202</w:t>
      </w:r>
      <w:r w:rsidRPr="00F3020A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года                                     №____</w:t>
      </w:r>
    </w:p>
    <w:p w:rsidR="004C7597" w:rsidRDefault="004C7597">
      <w:pPr>
        <w:pStyle w:val="1"/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C7597" w:rsidRDefault="00F3020A">
      <w:pPr>
        <w:pStyle w:val="1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</w:t>
      </w:r>
      <w:r w:rsidR="002C088B">
        <w:rPr>
          <w:rFonts w:ascii="Arial" w:hAnsi="Arial" w:cs="Arial"/>
          <w:b/>
          <w:sz w:val="32"/>
          <w:szCs w:val="32"/>
        </w:rPr>
        <w:t>гоустройства на территории Знамен</w:t>
      </w:r>
      <w:r>
        <w:rPr>
          <w:rFonts w:ascii="Arial" w:hAnsi="Arial" w:cs="Arial"/>
          <w:b/>
          <w:sz w:val="32"/>
          <w:szCs w:val="32"/>
        </w:rPr>
        <w:t xml:space="preserve">ского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района»</w:t>
      </w:r>
    </w:p>
    <w:p w:rsidR="004C7597" w:rsidRDefault="004C7597">
      <w:pPr>
        <w:pStyle w:val="1"/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</w:rPr>
      </w:pPr>
    </w:p>
    <w:p w:rsidR="004C7597" w:rsidRDefault="00F3020A">
      <w:pPr>
        <w:pStyle w:val="21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</w:t>
      </w:r>
      <w:r w:rsidR="002C088B">
        <w:rPr>
          <w:rFonts w:ascii="Arial" w:hAnsi="Arial" w:cs="Arial"/>
          <w:b w:val="0"/>
          <w:color w:val="auto"/>
          <w:sz w:val="24"/>
          <w:szCs w:val="24"/>
        </w:rPr>
        <w:t>руководствуясь Уставом МО «Знамен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ский сельсовет»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района:</w:t>
      </w:r>
    </w:p>
    <w:p w:rsidR="004C7597" w:rsidRDefault="004C7597">
      <w:pPr>
        <w:pStyle w:val="1"/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C7597" w:rsidRDefault="00F3020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</w:t>
      </w:r>
      <w:r w:rsidR="002C088B">
        <w:rPr>
          <w:rFonts w:ascii="Arial" w:hAnsi="Arial" w:cs="Arial"/>
          <w:sz w:val="24"/>
          <w:szCs w:val="24"/>
        </w:rPr>
        <w:t>гоустройства на территории Знамен</w:t>
      </w:r>
      <w:r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(далее – Программа), согласно приложения №1 к настоящему постановлению.</w:t>
      </w:r>
    </w:p>
    <w:p w:rsidR="004C7597" w:rsidRPr="00BE14B6" w:rsidRDefault="00F3020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</w:t>
      </w:r>
      <w:r>
        <w:rPr>
          <w:rFonts w:ascii="Arial" w:hAnsi="Arial" w:cs="Arial"/>
          <w:color w:val="000000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(обнародовать) </w:t>
      </w:r>
      <w:r>
        <w:rPr>
          <w:rFonts w:ascii="Arial" w:hAnsi="Arial" w:cs="Arial"/>
          <w:color w:val="000000"/>
          <w:sz w:val="24"/>
          <w:szCs w:val="24"/>
        </w:rPr>
        <w:t>на официальном</w:t>
      </w:r>
      <w:r w:rsidR="002C088B">
        <w:rPr>
          <w:rFonts w:ascii="Arial" w:hAnsi="Arial" w:cs="Arial"/>
          <w:color w:val="000000"/>
          <w:sz w:val="24"/>
          <w:szCs w:val="24"/>
        </w:rPr>
        <w:t xml:space="preserve"> веб - сайте администрации Знамен</w:t>
      </w:r>
      <w:r>
        <w:rPr>
          <w:rFonts w:ascii="Arial" w:hAnsi="Arial" w:cs="Arial"/>
          <w:color w:val="000000"/>
          <w:sz w:val="24"/>
          <w:szCs w:val="24"/>
        </w:rPr>
        <w:t>ского сельсовета</w:t>
      </w:r>
      <w:r w:rsidR="00BE14B6">
        <w:rPr>
          <w:rFonts w:ascii="Arial" w:hAnsi="Arial" w:cs="Arial"/>
          <w:color w:val="000000"/>
          <w:sz w:val="24"/>
          <w:szCs w:val="24"/>
        </w:rPr>
        <w:t>.</w:t>
      </w:r>
    </w:p>
    <w:p w:rsidR="004C7597" w:rsidRDefault="00F3020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Постановление </w:t>
      </w:r>
      <w:r w:rsidRPr="00D15732">
        <w:rPr>
          <w:rFonts w:ascii="Arial" w:hAnsi="Arial" w:cs="Arial"/>
          <w:color w:val="auto"/>
          <w:sz w:val="24"/>
          <w:szCs w:val="24"/>
        </w:rPr>
        <w:t>№</w:t>
      </w:r>
      <w:r w:rsidR="00D15732">
        <w:rPr>
          <w:rFonts w:ascii="Arial" w:hAnsi="Arial" w:cs="Arial"/>
          <w:color w:val="auto"/>
          <w:sz w:val="24"/>
          <w:szCs w:val="24"/>
        </w:rPr>
        <w:t xml:space="preserve"> 54</w:t>
      </w:r>
      <w:r w:rsidRPr="00D15732">
        <w:rPr>
          <w:rFonts w:ascii="Arial" w:hAnsi="Arial" w:cs="Arial"/>
          <w:color w:val="auto"/>
          <w:sz w:val="24"/>
          <w:szCs w:val="24"/>
        </w:rPr>
        <w:t xml:space="preserve"> от 19.12.2022 года</w:t>
      </w:r>
      <w:r w:rsidR="002C088B">
        <w:rPr>
          <w:rFonts w:ascii="Arial" w:hAnsi="Arial" w:cs="Arial"/>
          <w:color w:val="000000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</w:t>
      </w:r>
      <w:r w:rsidR="002C088B">
        <w:rPr>
          <w:rFonts w:ascii="Arial" w:hAnsi="Arial" w:cs="Arial"/>
          <w:sz w:val="24"/>
          <w:szCs w:val="24"/>
        </w:rPr>
        <w:t>гоустройства на территории Знамен</w:t>
      </w:r>
      <w:r>
        <w:rPr>
          <w:rFonts w:ascii="Arial" w:hAnsi="Arial" w:cs="Arial"/>
          <w:sz w:val="24"/>
          <w:szCs w:val="24"/>
        </w:rPr>
        <w:t>ского сельсовета Горшеченского района» считать утратившим силу.</w:t>
      </w:r>
    </w:p>
    <w:p w:rsidR="004C7597" w:rsidRDefault="00F3020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4C7597" w:rsidRDefault="00F3020A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4C7597" w:rsidRDefault="004C7597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</w:p>
    <w:p w:rsidR="00BE14B6" w:rsidRDefault="00BE14B6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</w:p>
    <w:p w:rsidR="00BE14B6" w:rsidRDefault="00BE14B6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</w:p>
    <w:p w:rsidR="004C7597" w:rsidRPr="00BE14B6" w:rsidRDefault="002C088B">
      <w:pPr>
        <w:pStyle w:val="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Знамен</w:t>
      </w:r>
      <w:r w:rsidR="00F3020A" w:rsidRPr="00BE14B6">
        <w:rPr>
          <w:rFonts w:ascii="Arial" w:hAnsi="Arial" w:cs="Arial"/>
          <w:b/>
          <w:sz w:val="24"/>
          <w:szCs w:val="24"/>
        </w:rPr>
        <w:t>ского сельсовета</w:t>
      </w:r>
    </w:p>
    <w:p w:rsidR="004C7597" w:rsidRPr="00BE14B6" w:rsidRDefault="00F3020A">
      <w:pPr>
        <w:pStyle w:val="1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E14B6"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 w:rsidRPr="00BE14B6">
        <w:rPr>
          <w:rFonts w:ascii="Arial" w:hAnsi="Arial" w:cs="Arial"/>
          <w:b/>
          <w:sz w:val="24"/>
          <w:szCs w:val="24"/>
        </w:rPr>
        <w:t xml:space="preserve"> района                                  </w:t>
      </w:r>
      <w:r w:rsidR="00D15732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BE14B6">
        <w:rPr>
          <w:rFonts w:ascii="Arial" w:hAnsi="Arial" w:cs="Arial"/>
          <w:b/>
          <w:sz w:val="24"/>
          <w:szCs w:val="24"/>
        </w:rPr>
        <w:t xml:space="preserve">     </w:t>
      </w:r>
      <w:r w:rsidR="002C088B">
        <w:rPr>
          <w:rFonts w:ascii="Arial" w:hAnsi="Arial" w:cs="Arial"/>
          <w:b/>
          <w:sz w:val="24"/>
          <w:szCs w:val="24"/>
        </w:rPr>
        <w:t>А.Н.Краснова</w:t>
      </w:r>
    </w:p>
    <w:p w:rsidR="004C7597" w:rsidRPr="00BE14B6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C7597" w:rsidRPr="00BE14B6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C7597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597" w:rsidRDefault="00F3020A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Приложение№1</w:t>
      </w:r>
    </w:p>
    <w:p w:rsidR="004C7597" w:rsidRDefault="00F3020A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4C7597" w:rsidRDefault="00F3020A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  <w:r w:rsidR="002C088B">
        <w:rPr>
          <w:rFonts w:ascii="Arial" w:hAnsi="Arial" w:cs="Arial"/>
          <w:sz w:val="24"/>
          <w:szCs w:val="24"/>
        </w:rPr>
        <w:t xml:space="preserve"> Знамен</w:t>
      </w:r>
      <w:r w:rsidR="00BE14B6">
        <w:rPr>
          <w:rFonts w:ascii="Arial" w:hAnsi="Arial" w:cs="Arial"/>
          <w:sz w:val="24"/>
          <w:szCs w:val="24"/>
        </w:rPr>
        <w:t>ского сельсовета</w:t>
      </w:r>
    </w:p>
    <w:p w:rsidR="00BE14B6" w:rsidRDefault="00BE14B6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Горшеченского района Курской области</w:t>
      </w:r>
    </w:p>
    <w:p w:rsidR="004C7597" w:rsidRDefault="00F3020A">
      <w:pPr>
        <w:pStyle w:val="1"/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BE14B6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2023 года № ___</w:t>
      </w:r>
    </w:p>
    <w:p w:rsidR="004C7597" w:rsidRDefault="004C7597">
      <w:pPr>
        <w:pStyle w:val="1"/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</w:rPr>
      </w:pPr>
    </w:p>
    <w:p w:rsidR="004C7597" w:rsidRDefault="00F3020A">
      <w:pPr>
        <w:pStyle w:val="1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</w:t>
      </w:r>
    </w:p>
    <w:p w:rsidR="004C7597" w:rsidRDefault="00F3020A">
      <w:pPr>
        <w:pStyle w:val="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</w:t>
      </w:r>
      <w:r w:rsidR="002C088B">
        <w:rPr>
          <w:rFonts w:ascii="Arial" w:hAnsi="Arial" w:cs="Arial"/>
          <w:b/>
          <w:sz w:val="24"/>
          <w:szCs w:val="24"/>
        </w:rPr>
        <w:t>гоустройства на территории Знамен</w:t>
      </w:r>
      <w:r>
        <w:rPr>
          <w:rFonts w:ascii="Arial" w:hAnsi="Arial" w:cs="Arial"/>
          <w:b/>
          <w:sz w:val="24"/>
          <w:szCs w:val="24"/>
        </w:rPr>
        <w:t xml:space="preserve">ского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</w:t>
      </w:r>
    </w:p>
    <w:p w:rsidR="004C7597" w:rsidRDefault="004C7597">
      <w:pPr>
        <w:pStyle w:val="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C7597" w:rsidRDefault="00F3020A">
      <w:pPr>
        <w:pStyle w:val="1"/>
        <w:spacing w:after="160"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1.Общие положения</w:t>
      </w:r>
    </w:p>
    <w:p w:rsidR="004C7597" w:rsidRDefault="004C7597">
      <w:pPr>
        <w:pStyle w:val="1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4C7597" w:rsidRDefault="00F3020A">
      <w:pPr>
        <w:pStyle w:val="1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bCs/>
          <w:sz w:val="24"/>
          <w:szCs w:val="24"/>
        </w:rPr>
        <w:t xml:space="preserve"> На территории </w:t>
      </w:r>
      <w:r w:rsidR="002C088B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 xml:space="preserve"> осуществляется муниципальный контроль</w:t>
      </w:r>
      <w:r>
        <w:rPr>
          <w:rFonts w:ascii="Arial" w:hAnsi="Arial" w:cs="Arial"/>
          <w:sz w:val="24"/>
          <w:szCs w:val="24"/>
        </w:rPr>
        <w:t xml:space="preserve"> в сфере благоустройства</w:t>
      </w:r>
      <w:r>
        <w:rPr>
          <w:rFonts w:ascii="Arial" w:hAnsi="Arial" w:cs="Arial"/>
          <w:bCs/>
          <w:sz w:val="24"/>
          <w:szCs w:val="24"/>
        </w:rPr>
        <w:t>:</w:t>
      </w:r>
    </w:p>
    <w:p w:rsidR="004C7597" w:rsidRDefault="00F3020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Функции муниципального контроля осуществляет — администрация </w:t>
      </w:r>
      <w:r w:rsidR="002C088B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>.</w:t>
      </w:r>
    </w:p>
    <w:p w:rsidR="004C7597" w:rsidRDefault="00F3020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2C088B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согласно нормативно правовых актов </w:t>
      </w:r>
      <w:r w:rsidR="002C088B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 xml:space="preserve"> (далее – сельское поселение)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C7597" w:rsidRDefault="00F3020A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2C088B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являются: </w:t>
      </w:r>
    </w:p>
    <w:p w:rsidR="004C7597" w:rsidRDefault="00F3020A">
      <w:pPr>
        <w:pStyle w:val="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4C7597" w:rsidRDefault="00F3020A">
      <w:pPr>
        <w:pStyle w:val="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4C7597" w:rsidRDefault="00F3020A">
      <w:pPr>
        <w:pStyle w:val="1"/>
        <w:spacing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4C7597" w:rsidRDefault="00F3020A">
      <w:pPr>
        <w:pStyle w:val="1"/>
        <w:spacing w:after="160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1.4.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>
        <w:rPr>
          <w:rFonts w:ascii="Arial" w:eastAsia="Arial" w:hAnsi="Arial" w:cs="Arial"/>
          <w:sz w:val="24"/>
          <w:szCs w:val="24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2C088B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 xml:space="preserve"> (далее – Администрация)</w:t>
      </w:r>
      <w:r>
        <w:rPr>
          <w:rFonts w:ascii="Arial" w:eastAsia="Arial" w:hAnsi="Arial" w:cs="Arial"/>
          <w:sz w:val="24"/>
          <w:szCs w:val="24"/>
        </w:rPr>
        <w:t>.</w:t>
      </w:r>
    </w:p>
    <w:p w:rsidR="004C7597" w:rsidRDefault="00F3020A">
      <w:pPr>
        <w:pStyle w:val="1"/>
        <w:spacing w:after="160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1.5.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>
        <w:rPr>
          <w:rFonts w:ascii="Arial" w:hAnsi="Arial" w:cs="Arial"/>
          <w:bCs/>
          <w:sz w:val="24"/>
          <w:szCs w:val="24"/>
        </w:rPr>
        <w:t xml:space="preserve"> в сфере благоустройства на следующий год утверждается ежегодно, до 20 декабря текущего года.</w:t>
      </w:r>
    </w:p>
    <w:p w:rsidR="004C7597" w:rsidRDefault="00F3020A">
      <w:pPr>
        <w:pStyle w:val="1"/>
        <w:spacing w:line="204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1.6.  </w:t>
      </w:r>
      <w:r>
        <w:rPr>
          <w:rFonts w:ascii="Arial" w:hAnsi="Arial" w:cs="Arial"/>
          <w:sz w:val="24"/>
          <w:szCs w:val="24"/>
        </w:rPr>
        <w:t>Для целей настоящей Программы используются следующиеосновные термины и их определения</w:t>
      </w:r>
      <w:r>
        <w:rPr>
          <w:rFonts w:ascii="Arial" w:eastAsia="Times" w:hAnsi="Arial" w:cs="Arial"/>
          <w:sz w:val="24"/>
          <w:szCs w:val="24"/>
        </w:rPr>
        <w:t>:</w:t>
      </w:r>
    </w:p>
    <w:p w:rsidR="004C7597" w:rsidRDefault="00F3020A">
      <w:pPr>
        <w:pStyle w:val="1"/>
        <w:spacing w:line="235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Профилактическое мероприятие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мероприятие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проводимое Администрацией в целях предупреждения возможного нарушения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>
        <w:rPr>
          <w:rFonts w:ascii="Arial" w:hAnsi="Arial" w:cs="Arial"/>
          <w:sz w:val="24"/>
          <w:szCs w:val="24"/>
        </w:rPr>
        <w:t>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>
        <w:rPr>
          <w:rFonts w:ascii="Arial" w:eastAsia="Times" w:hAnsi="Arial" w:cs="Arial"/>
          <w:sz w:val="24"/>
          <w:szCs w:val="24"/>
        </w:rPr>
        <w:t>:</w:t>
      </w:r>
    </w:p>
    <w:p w:rsidR="004C7597" w:rsidRDefault="00F3020A">
      <w:pPr>
        <w:pStyle w:val="1"/>
        <w:spacing w:line="235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отсутствие принуждения и рекомендательный характер мероприятий для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</w:p>
    <w:p w:rsidR="004C7597" w:rsidRDefault="00F3020A">
      <w:pPr>
        <w:pStyle w:val="1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отсутствие неблагоприятных последствий </w:t>
      </w:r>
      <w:r>
        <w:rPr>
          <w:rFonts w:ascii="Arial" w:eastAsia="Times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вред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ущерб или угроза их причинения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применение санкций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выдача предписаний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привлечение к ответственности</w:t>
      </w:r>
      <w:r>
        <w:rPr>
          <w:rFonts w:ascii="Arial" w:eastAsia="Times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 отношении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</w:p>
    <w:p w:rsidR="004C7597" w:rsidRDefault="00F3020A">
      <w:pPr>
        <w:pStyle w:val="1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направленность на выявление причин и факторов несоблюдения обязательных требований</w:t>
      </w:r>
      <w:r>
        <w:rPr>
          <w:rFonts w:ascii="Arial" w:eastAsia="Times" w:hAnsi="Arial" w:cs="Arial"/>
          <w:sz w:val="24"/>
          <w:szCs w:val="24"/>
        </w:rPr>
        <w:t>;</w:t>
      </w:r>
    </w:p>
    <w:p w:rsidR="004C7597" w:rsidRDefault="00F3020A">
      <w:pPr>
        <w:pStyle w:val="1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отсутствие организационной связи с мероприятиями по контролю</w:t>
      </w:r>
      <w:r>
        <w:rPr>
          <w:rFonts w:ascii="Arial" w:eastAsia="Times" w:hAnsi="Arial" w:cs="Arial"/>
          <w:sz w:val="24"/>
          <w:szCs w:val="24"/>
        </w:rPr>
        <w:t>.</w:t>
      </w:r>
    </w:p>
    <w:p w:rsidR="004C7597" w:rsidRDefault="00F3020A">
      <w:pPr>
        <w:pStyle w:val="1"/>
        <w:spacing w:line="204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Обязательные требования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требования к деятельности подконтрольных субъектов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 также к выполняемой ими работе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имеющие обязательный характер.</w:t>
      </w:r>
    </w:p>
    <w:p w:rsidR="004C7597" w:rsidRDefault="00F3020A">
      <w:pPr>
        <w:pStyle w:val="1"/>
        <w:spacing w:after="1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Подконтрольные субъекты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юридические лица и индивидуальные предприниматели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4C7597" w:rsidRDefault="004C7597">
      <w:pPr>
        <w:pStyle w:val="1"/>
        <w:spacing w:after="160" w:line="240" w:lineRule="atLeast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C7597" w:rsidRDefault="00F3020A">
      <w:pPr>
        <w:pStyle w:val="1"/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2. Цели и задачи Программы</w:t>
      </w:r>
    </w:p>
    <w:p w:rsidR="004C7597" w:rsidRDefault="00F3020A">
      <w:pPr>
        <w:pStyle w:val="1"/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2.1. Цели Программы:</w:t>
      </w:r>
    </w:p>
    <w:p w:rsidR="004C7597" w:rsidRDefault="00F3020A">
      <w:pPr>
        <w:pStyle w:val="1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C7597" w:rsidRDefault="00F3020A">
      <w:pPr>
        <w:pStyle w:val="1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4C7597" w:rsidRDefault="00F3020A">
      <w:pPr>
        <w:pStyle w:val="1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Предотвращение угрозы безопасности жизни и здоровья людей. </w:t>
      </w:r>
    </w:p>
    <w:p w:rsidR="004C7597" w:rsidRDefault="00F3020A">
      <w:pPr>
        <w:pStyle w:val="1"/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4C7597" w:rsidRDefault="00F3020A">
      <w:pPr>
        <w:pStyle w:val="1"/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Задачи Программы:</w:t>
      </w:r>
    </w:p>
    <w:p w:rsidR="004C7597" w:rsidRDefault="00F3020A">
      <w:pPr>
        <w:pStyle w:val="1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укрепление системы профилактики нарушений обязательныхтребований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установленных законодательством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путем активизации профилактической деятельности Администрации</w:t>
      </w:r>
      <w:r>
        <w:rPr>
          <w:rFonts w:ascii="Arial" w:eastAsia="Times" w:hAnsi="Arial" w:cs="Arial"/>
          <w:sz w:val="24"/>
          <w:szCs w:val="24"/>
        </w:rPr>
        <w:t>;</w:t>
      </w:r>
    </w:p>
    <w:p w:rsidR="004C7597" w:rsidRDefault="00F3020A">
      <w:pPr>
        <w:pStyle w:val="1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формирование у всех участников контрольной деятельностиединого понимания обязательных требований при осуществлении предпринимательской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:rsidR="004C7597" w:rsidRDefault="00F3020A">
      <w:pPr>
        <w:pStyle w:val="1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повышение прозрачности осуществляемой Администрациейконтрольной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:rsidR="004C7597" w:rsidRDefault="00F3020A">
      <w:pPr>
        <w:pStyle w:val="1"/>
        <w:spacing w:line="204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>
        <w:rPr>
          <w:rFonts w:ascii="Arial" w:eastAsia="Times" w:hAnsi="Arial" w:cs="Arial"/>
          <w:sz w:val="24"/>
          <w:szCs w:val="24"/>
        </w:rPr>
        <w:t>;</w:t>
      </w:r>
    </w:p>
    <w:p w:rsidR="004C7597" w:rsidRDefault="00F3020A">
      <w:pPr>
        <w:pStyle w:val="1"/>
        <w:spacing w:line="20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4C7597" w:rsidRDefault="00F3020A">
      <w:pPr>
        <w:pStyle w:val="ad"/>
        <w:numPr>
          <w:ilvl w:val="0"/>
          <w:numId w:val="1"/>
        </w:numPr>
        <w:tabs>
          <w:tab w:val="clear" w:pos="709"/>
          <w:tab w:val="left" w:pos="3367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План мероприятий Программы</w:t>
      </w:r>
    </w:p>
    <w:p w:rsidR="004C7597" w:rsidRDefault="004C7597">
      <w:pPr>
        <w:pStyle w:val="ad"/>
        <w:tabs>
          <w:tab w:val="clear" w:pos="709"/>
          <w:tab w:val="left" w:pos="3367"/>
        </w:tabs>
        <w:rPr>
          <w:rFonts w:ascii="Arial" w:eastAsia="Arial" w:hAnsi="Arial" w:cs="Arial"/>
          <w:b/>
          <w:bCs/>
        </w:rPr>
      </w:pPr>
    </w:p>
    <w:p w:rsidR="004C7597" w:rsidRDefault="00F3020A">
      <w:pPr>
        <w:pStyle w:val="1"/>
        <w:spacing w:after="160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2023 год и планируемый период (Приложение к Программе).</w:t>
      </w:r>
    </w:p>
    <w:p w:rsidR="004C7597" w:rsidRDefault="004C7597">
      <w:pPr>
        <w:pStyle w:val="1"/>
        <w:spacing w:after="160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4C7597" w:rsidRDefault="00F3020A">
      <w:pPr>
        <w:pStyle w:val="ad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Целевые показатели Программы</w:t>
      </w:r>
    </w:p>
    <w:p w:rsidR="004C7597" w:rsidRDefault="004C7597">
      <w:pPr>
        <w:pStyle w:val="ad"/>
        <w:rPr>
          <w:rFonts w:ascii="Arial" w:hAnsi="Arial" w:cs="Arial"/>
          <w:b/>
          <w:bCs/>
        </w:rPr>
      </w:pPr>
    </w:p>
    <w:tbl>
      <w:tblPr>
        <w:tblW w:w="97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74"/>
        <w:gridCol w:w="1112"/>
        <w:gridCol w:w="982"/>
        <w:gridCol w:w="958"/>
      </w:tblGrid>
      <w:tr w:rsidR="004C7597">
        <w:tc>
          <w:tcPr>
            <w:tcW w:w="6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Период, год</w:t>
            </w:r>
          </w:p>
        </w:tc>
      </w:tr>
      <w:tr w:rsidR="004C7597">
        <w:tc>
          <w:tcPr>
            <w:tcW w:w="6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4C7597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4C759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Количество проведенных проверок,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C759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C759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Количества проведенных профилактических мероприятий в контрольной деятельности,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C7597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97" w:rsidRDefault="00F3020A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4C7597" w:rsidRDefault="004C7597">
      <w:pPr>
        <w:pStyle w:val="1"/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:rsidR="004C7597" w:rsidRDefault="00F3020A">
      <w:pPr>
        <w:pStyle w:val="1"/>
        <w:ind w:firstLine="57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Результатом выполнения мероприятий, предусмотренных планом мероприятий попрофилактике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C7597" w:rsidRDefault="00F3020A">
      <w:pPr>
        <w:pStyle w:val="1"/>
        <w:spacing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Сведения о результатах профилактической работы за годразмещаются в виде годового отчета об осуществлении муниципального контроля</w:t>
      </w:r>
      <w:r>
        <w:rPr>
          <w:rFonts w:ascii="Arial" w:eastAsia="Times" w:hAnsi="Arial" w:cs="Arial"/>
          <w:sz w:val="24"/>
          <w:szCs w:val="24"/>
        </w:rPr>
        <w:t>.</w:t>
      </w:r>
    </w:p>
    <w:p w:rsidR="004C7597" w:rsidRDefault="004C7597">
      <w:pPr>
        <w:pStyle w:val="1"/>
        <w:spacing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4C7597" w:rsidRDefault="00F3020A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="00D15732">
        <w:rPr>
          <w:rFonts w:ascii="Arial" w:hAnsi="Arial" w:cs="Arial"/>
          <w:sz w:val="24"/>
          <w:szCs w:val="24"/>
        </w:rPr>
        <w:t xml:space="preserve"> № 2</w:t>
      </w:r>
    </w:p>
    <w:p w:rsidR="004C7597" w:rsidRDefault="00F3020A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Программе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утвержденной Постановлением</w:t>
      </w:r>
    </w:p>
    <w:p w:rsidR="004C7597" w:rsidRDefault="00F3020A">
      <w:pPr>
        <w:pStyle w:val="1"/>
        <w:spacing w:after="0"/>
        <w:ind w:right="10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="002C088B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4C7597" w:rsidRDefault="00F3020A">
      <w:pPr>
        <w:pStyle w:val="1"/>
        <w:spacing w:after="0"/>
        <w:ind w:right="100"/>
        <w:jc w:val="right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_____________.2023 года №___</w:t>
      </w:r>
    </w:p>
    <w:p w:rsidR="004C7597" w:rsidRDefault="004C7597">
      <w:pPr>
        <w:pStyle w:val="1"/>
        <w:spacing w:line="218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4C7597" w:rsidRDefault="00F3020A">
      <w:pPr>
        <w:pStyle w:val="1"/>
        <w:ind w:right="-11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:rsidR="004C7597" w:rsidRDefault="00F3020A">
      <w:pPr>
        <w:pStyle w:val="1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по профилактике нарушенийв </w:t>
      </w:r>
      <w:proofErr w:type="gramStart"/>
      <w:r>
        <w:rPr>
          <w:rFonts w:ascii="Arial" w:eastAsia="Arial" w:hAnsi="Arial" w:cs="Arial"/>
          <w:bCs/>
          <w:sz w:val="24"/>
          <w:szCs w:val="24"/>
        </w:rPr>
        <w:t>рамках</w:t>
      </w:r>
      <w:proofErr w:type="gramEnd"/>
      <w:r>
        <w:rPr>
          <w:rFonts w:ascii="Arial" w:eastAsia="Arial" w:hAnsi="Arial" w:cs="Arial"/>
          <w:bCs/>
          <w:sz w:val="24"/>
          <w:szCs w:val="24"/>
        </w:rPr>
        <w:t xml:space="preserve"> осуществления муниципального контроля </w:t>
      </w:r>
      <w:r>
        <w:rPr>
          <w:rFonts w:ascii="Arial" w:hAnsi="Arial" w:cs="Arial"/>
          <w:bCs/>
          <w:sz w:val="24"/>
          <w:szCs w:val="24"/>
        </w:rPr>
        <w:t xml:space="preserve">в сфере благоустройства на территории </w:t>
      </w:r>
      <w:r w:rsidR="002C088B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Горшеченскогорайона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 на 2024 год и плановый  период 2025-2026 годов</w:t>
      </w:r>
    </w:p>
    <w:p w:rsidR="004C7597" w:rsidRDefault="004C7597">
      <w:pPr>
        <w:pStyle w:val="1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4530"/>
        <w:gridCol w:w="2269"/>
        <w:gridCol w:w="2530"/>
      </w:tblGrid>
      <w:tr w:rsidR="004C7597">
        <w:trPr>
          <w:trHeight w:hRule="exact" w:val="95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/п</w:t>
            </w:r>
          </w:p>
          <w:p w:rsidR="004C7597" w:rsidRDefault="004C7597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Наименование</w:t>
            </w:r>
          </w:p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мероприятия</w:t>
            </w:r>
          </w:p>
          <w:p w:rsidR="004C7597" w:rsidRDefault="004C7597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4C7597">
        <w:trPr>
          <w:trHeight w:hRule="exact" w:val="268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</w:t>
            </w:r>
          </w:p>
          <w:p w:rsidR="004C7597" w:rsidRDefault="00F3020A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4C7597" w:rsidRDefault="004C7597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4C7597" w:rsidRDefault="004C7597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C7597" w:rsidRDefault="002C088B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Специалист первого разряда (</w:t>
            </w:r>
            <w:r w:rsidR="00F3020A">
              <w:rPr>
                <w:rFonts w:ascii="Arial" w:eastAsia="Arial" w:hAnsi="Arial" w:cs="Arial"/>
                <w:bCs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Знаменского</w:t>
            </w:r>
            <w:r w:rsidR="00F3020A"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)</w:t>
            </w:r>
          </w:p>
        </w:tc>
      </w:tr>
      <w:tr w:rsidR="004C7597">
        <w:trPr>
          <w:trHeight w:hRule="exact" w:val="524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Обобщение правоприменительной практики</w:t>
            </w:r>
          </w:p>
          <w:p w:rsidR="004C7597" w:rsidRDefault="00F3020A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C7597" w:rsidRDefault="00F3020A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C7597" w:rsidRDefault="004C7597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4C7597" w:rsidRDefault="004C7597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273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ежегодно не позднее 1 июня года, следующего за годом обобщения правоприменительной практики.</w:t>
            </w:r>
          </w:p>
          <w:p w:rsidR="004C7597" w:rsidRDefault="004C7597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597" w:rsidRDefault="002C088B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Специалист первого разряда (</w:t>
            </w:r>
            <w:r w:rsidR="00F3020A">
              <w:rPr>
                <w:rFonts w:ascii="Arial" w:eastAsia="Arial" w:hAnsi="Arial" w:cs="Arial"/>
                <w:bCs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Знаменского</w:t>
            </w:r>
            <w:r w:rsidR="00F3020A"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)</w:t>
            </w:r>
          </w:p>
        </w:tc>
      </w:tr>
      <w:tr w:rsidR="004C7597">
        <w:trPr>
          <w:trHeight w:hRule="exact" w:val="439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Объявление предостережения</w:t>
            </w:r>
          </w:p>
          <w:p w:rsidR="004C7597" w:rsidRDefault="00F3020A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C7597" w:rsidRDefault="004C7597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597" w:rsidRDefault="002C088B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Специалист первого разряда (</w:t>
            </w:r>
            <w:r w:rsidR="00F3020A">
              <w:rPr>
                <w:rFonts w:ascii="Arial" w:eastAsia="Arial" w:hAnsi="Arial" w:cs="Arial"/>
                <w:bCs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Знаменского</w:t>
            </w:r>
            <w:r w:rsidR="00F3020A"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)</w:t>
            </w:r>
          </w:p>
        </w:tc>
      </w:tr>
      <w:tr w:rsidR="004C7597">
        <w:trPr>
          <w:trHeight w:hRule="exact" w:val="29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Консультирование.</w:t>
            </w:r>
          </w:p>
          <w:p w:rsidR="004C7597" w:rsidRDefault="00F3020A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597" w:rsidRDefault="002C088B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Специалист первого разряда (</w:t>
            </w:r>
            <w:r w:rsidR="00F3020A">
              <w:rPr>
                <w:rFonts w:ascii="Arial" w:eastAsia="Arial" w:hAnsi="Arial" w:cs="Arial"/>
                <w:bCs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Знаменского</w:t>
            </w:r>
            <w:r w:rsidR="00F3020A"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)</w:t>
            </w:r>
          </w:p>
        </w:tc>
      </w:tr>
      <w:tr w:rsidR="004C7597">
        <w:trPr>
          <w:trHeight w:hRule="exact" w:val="269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  <w:p w:rsidR="004C7597" w:rsidRDefault="004C7597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597" w:rsidRDefault="00F3020A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Один раз в год</w:t>
            </w:r>
          </w:p>
          <w:p w:rsidR="004C7597" w:rsidRDefault="004C7597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4C7597" w:rsidRDefault="004C7597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4C7597" w:rsidRDefault="004C7597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597" w:rsidRDefault="002C088B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Специалист первого разряда (</w:t>
            </w:r>
            <w:r w:rsidR="00F3020A">
              <w:rPr>
                <w:rFonts w:ascii="Arial" w:eastAsia="Arial" w:hAnsi="Arial" w:cs="Arial"/>
                <w:bCs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Знаменского</w:t>
            </w:r>
            <w:r w:rsidR="00F3020A"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)</w:t>
            </w:r>
          </w:p>
        </w:tc>
      </w:tr>
    </w:tbl>
    <w:p w:rsidR="004C7597" w:rsidRDefault="004C7597">
      <w:pPr>
        <w:pStyle w:val="1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p w:rsidR="004C7597" w:rsidRDefault="004C7597">
      <w:pPr>
        <w:pStyle w:val="1"/>
        <w:spacing w:line="218" w:lineRule="auto"/>
        <w:ind w:firstLine="708"/>
        <w:jc w:val="center"/>
        <w:rPr>
          <w:rFonts w:ascii="Arial" w:eastAsia="Arial" w:hAnsi="Arial" w:cs="Arial"/>
          <w:bCs/>
          <w:sz w:val="24"/>
          <w:szCs w:val="24"/>
        </w:rPr>
      </w:pPr>
    </w:p>
    <w:p w:rsidR="004C7597" w:rsidRDefault="004C7597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4C7597" w:rsidRDefault="004C7597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sectPr w:rsidR="004C7597" w:rsidSect="004C7597">
      <w:pgSz w:w="11906" w:h="16838"/>
      <w:pgMar w:top="567" w:right="850" w:bottom="709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70BC"/>
    <w:multiLevelType w:val="multilevel"/>
    <w:tmpl w:val="33DAC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A30C73"/>
    <w:multiLevelType w:val="multilevel"/>
    <w:tmpl w:val="EA44DBC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4C7597"/>
    <w:rsid w:val="002C088B"/>
    <w:rsid w:val="00404335"/>
    <w:rsid w:val="004975B1"/>
    <w:rsid w:val="004C7597"/>
    <w:rsid w:val="00BE14B6"/>
    <w:rsid w:val="00D15732"/>
    <w:rsid w:val="00F3020A"/>
    <w:rsid w:val="00FC7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6B40B8"/>
    <w:pPr>
      <w:tabs>
        <w:tab w:val="left" w:pos="709"/>
      </w:tabs>
      <w:spacing w:after="200" w:line="276" w:lineRule="atLeast"/>
    </w:pPr>
    <w:rPr>
      <w:rFonts w:eastAsia="Times New Roman" w:cs="Calibri"/>
      <w:color w:val="00000A"/>
    </w:rPr>
  </w:style>
  <w:style w:type="paragraph" w:customStyle="1" w:styleId="11">
    <w:name w:val="Заголовок 11"/>
    <w:basedOn w:val="1"/>
    <w:next w:val="1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customStyle="1" w:styleId="21">
    <w:name w:val="Заголовок 21"/>
    <w:basedOn w:val="1"/>
    <w:next w:val="1"/>
    <w:link w:val="2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1"/>
    <w:uiPriority w:val="99"/>
    <w:qFormat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5">
    <w:name w:val="Текст сноски Знак"/>
    <w:basedOn w:val="a0"/>
    <w:uiPriority w:val="99"/>
    <w:semiHidden/>
    <w:qFormat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sid w:val="004C7597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00054F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00054F"/>
    <w:rPr>
      <w:rFonts w:cs="Times New Roman"/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110925"/>
    <w:rPr>
      <w:rFonts w:ascii="Segoe UI" w:hAnsi="Segoe UI" w:cs="Segoe UI"/>
      <w:sz w:val="18"/>
      <w:szCs w:val="18"/>
    </w:rPr>
  </w:style>
  <w:style w:type="character" w:customStyle="1" w:styleId="2">
    <w:name w:val="Заголовок 2 Знак"/>
    <w:basedOn w:val="a0"/>
    <w:link w:val="21"/>
    <w:qFormat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2">
    <w:name w:val="Заголовок1"/>
    <w:basedOn w:val="1"/>
    <w:next w:val="a8"/>
    <w:qFormat/>
    <w:rsid w:val="004C75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1"/>
    <w:rsid w:val="004C7597"/>
    <w:pPr>
      <w:spacing w:after="140" w:line="276" w:lineRule="auto"/>
    </w:pPr>
  </w:style>
  <w:style w:type="paragraph" w:styleId="a9">
    <w:name w:val="List"/>
    <w:basedOn w:val="a8"/>
    <w:rsid w:val="004C7597"/>
    <w:rPr>
      <w:rFonts w:cs="Mangal"/>
    </w:rPr>
  </w:style>
  <w:style w:type="paragraph" w:customStyle="1" w:styleId="13">
    <w:name w:val="Название объекта1"/>
    <w:basedOn w:val="1"/>
    <w:qFormat/>
    <w:rsid w:val="004C75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1"/>
    <w:qFormat/>
    <w:rsid w:val="004C7597"/>
    <w:pPr>
      <w:suppressLineNumbers/>
    </w:pPr>
    <w:rPr>
      <w:rFonts w:cs="Mangal"/>
    </w:rPr>
  </w:style>
  <w:style w:type="paragraph" w:customStyle="1" w:styleId="ab">
    <w:name w:val="Колонтитул"/>
    <w:basedOn w:val="1"/>
    <w:qFormat/>
    <w:rsid w:val="004C7597"/>
  </w:style>
  <w:style w:type="paragraph" w:customStyle="1" w:styleId="14">
    <w:name w:val="Верхний колонтитул1"/>
    <w:basedOn w:val="1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1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1"/>
    <w:uiPriority w:val="99"/>
    <w:semiHidden/>
    <w:qFormat/>
    <w:rsid w:val="0000054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Текст сноски1"/>
    <w:basedOn w:val="1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ad">
    <w:name w:val="List Paragraph"/>
    <w:basedOn w:val="1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00054F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qFormat/>
    <w:rsid w:val="0000054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qFormat/>
    <w:rsid w:val="0000054F"/>
    <w:rPr>
      <w:rFonts w:ascii="Times New Roman" w:eastAsia="Times New Roman" w:hAnsi="Times New Roman"/>
      <w:sz w:val="28"/>
      <w:szCs w:val="28"/>
    </w:rPr>
  </w:style>
  <w:style w:type="paragraph" w:styleId="ae">
    <w:name w:val="No Spacing"/>
    <w:uiPriority w:val="99"/>
    <w:qFormat/>
    <w:rsid w:val="002F35BB"/>
    <w:rPr>
      <w:lang w:eastAsia="en-US"/>
    </w:rPr>
  </w:style>
  <w:style w:type="paragraph" w:styleId="af">
    <w:name w:val="Balloon Text"/>
    <w:basedOn w:val="1"/>
    <w:uiPriority w:val="99"/>
    <w:semiHidden/>
    <w:qFormat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DD0137"/>
    <w:pPr>
      <w:widowControl w:val="0"/>
    </w:pPr>
    <w:rPr>
      <w:rFonts w:eastAsia="Times New Roman" w:cs="Calibri"/>
      <w:b/>
      <w:bCs/>
    </w:rPr>
  </w:style>
  <w:style w:type="paragraph" w:customStyle="1" w:styleId="af0">
    <w:name w:val="Адресат"/>
    <w:basedOn w:val="1"/>
    <w:uiPriority w:val="99"/>
    <w:qFormat/>
    <w:rsid w:val="00A36467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af1">
    <w:name w:val="Table Grid"/>
    <w:basedOn w:val="a1"/>
    <w:uiPriority w:val="59"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Знаменка</cp:lastModifiedBy>
  <cp:revision>2</cp:revision>
  <cp:lastPrinted>2022-12-20T11:22:00Z</cp:lastPrinted>
  <dcterms:created xsi:type="dcterms:W3CDTF">2023-10-13T08:58:00Z</dcterms:created>
  <dcterms:modified xsi:type="dcterms:W3CDTF">2023-10-13T08:58:00Z</dcterms:modified>
  <dc:language>ru-RU</dc:language>
</cp:coreProperties>
</file>