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9F" w:rsidRPr="00374413" w:rsidRDefault="005B109F" w:rsidP="005B109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443F0" w:rsidRPr="00374413" w:rsidRDefault="00A443F0" w:rsidP="005B109F">
      <w:pPr>
        <w:jc w:val="center"/>
        <w:rPr>
          <w:rFonts w:ascii="Times New Roman" w:hAnsi="Times New Roman"/>
          <w:b/>
          <w:bCs/>
          <w:noProof/>
          <w:sz w:val="24"/>
        </w:rPr>
      </w:pPr>
      <w:r w:rsidRPr="00374413">
        <w:rPr>
          <w:rFonts w:ascii="Times New Roman" w:hAnsi="Times New Roman"/>
          <w:b/>
          <w:bCs/>
          <w:noProof/>
          <w:sz w:val="24"/>
        </w:rPr>
        <w:t>СОБРАНИЕ ДЕПУТАТОВ</w:t>
      </w:r>
    </w:p>
    <w:p w:rsidR="005B109F" w:rsidRPr="00374413" w:rsidRDefault="004279EE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4"/>
        </w:rPr>
        <w:t xml:space="preserve"> ЗНАМЕН</w:t>
      </w:r>
      <w:r w:rsidR="00A443F0" w:rsidRPr="00374413">
        <w:rPr>
          <w:rFonts w:ascii="Times New Roman" w:hAnsi="Times New Roman"/>
          <w:b/>
          <w:bCs/>
          <w:noProof/>
          <w:sz w:val="24"/>
        </w:rPr>
        <w:t>СКОГО СЕЛЬСОВЕТА</w:t>
      </w:r>
    </w:p>
    <w:p w:rsidR="005B109F" w:rsidRPr="00374413" w:rsidRDefault="00A443F0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74413">
        <w:rPr>
          <w:rFonts w:ascii="Times New Roman" w:hAnsi="Times New Roman"/>
          <w:b/>
          <w:bCs/>
          <w:sz w:val="28"/>
          <w:szCs w:val="28"/>
        </w:rPr>
        <w:t>ГОРШЕЧЕН</w:t>
      </w:r>
      <w:r w:rsidR="005B109F" w:rsidRPr="00374413">
        <w:rPr>
          <w:rFonts w:ascii="Times New Roman" w:hAnsi="Times New Roman"/>
          <w:b/>
          <w:bCs/>
          <w:sz w:val="28"/>
          <w:szCs w:val="28"/>
        </w:rPr>
        <w:t>СКОГО РАЙОНА</w:t>
      </w:r>
    </w:p>
    <w:p w:rsidR="005B109F" w:rsidRPr="00374413" w:rsidRDefault="005B109F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74413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5B109F" w:rsidRPr="00374413" w:rsidRDefault="005B109F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43F0" w:rsidRPr="00374413" w:rsidRDefault="00A443F0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109F" w:rsidRPr="00374413" w:rsidRDefault="005B109F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7441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B109F" w:rsidRPr="00374413" w:rsidRDefault="005B109F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109F" w:rsidRPr="00374413" w:rsidRDefault="005B109F" w:rsidP="005B109F">
      <w:pPr>
        <w:rPr>
          <w:rFonts w:ascii="Times New Roman" w:hAnsi="Times New Roman"/>
          <w:b/>
          <w:bCs/>
          <w:sz w:val="24"/>
        </w:rPr>
      </w:pPr>
    </w:p>
    <w:p w:rsidR="00A443F0" w:rsidRPr="00374413" w:rsidRDefault="00A443F0" w:rsidP="005B109F">
      <w:pPr>
        <w:rPr>
          <w:rFonts w:ascii="Times New Roman" w:hAnsi="Times New Roman"/>
          <w:b/>
          <w:bCs/>
          <w:sz w:val="24"/>
        </w:rPr>
      </w:pPr>
    </w:p>
    <w:p w:rsidR="005B109F" w:rsidRPr="00374413" w:rsidRDefault="004279EE" w:rsidP="005B109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о</w:t>
      </w:r>
      <w:r w:rsidR="005B109F" w:rsidRPr="00374413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26</w:t>
      </w:r>
      <w:r w:rsidR="00F40D8F" w:rsidRPr="00374413">
        <w:rPr>
          <w:rFonts w:ascii="Times New Roman" w:hAnsi="Times New Roman"/>
          <w:b/>
          <w:sz w:val="24"/>
        </w:rPr>
        <w:t>.</w:t>
      </w:r>
      <w:r w:rsidR="00A443F0" w:rsidRPr="00374413">
        <w:rPr>
          <w:rFonts w:ascii="Times New Roman" w:hAnsi="Times New Roman"/>
          <w:b/>
          <w:sz w:val="24"/>
        </w:rPr>
        <w:t>0</w:t>
      </w:r>
      <w:r w:rsidR="00F40D8F" w:rsidRPr="00374413">
        <w:rPr>
          <w:rFonts w:ascii="Times New Roman" w:hAnsi="Times New Roman"/>
          <w:b/>
          <w:sz w:val="24"/>
        </w:rPr>
        <w:t>2.202</w:t>
      </w:r>
      <w:r w:rsidR="00A443F0" w:rsidRPr="00374413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</w:t>
      </w:r>
      <w:r w:rsidR="00F40D8F" w:rsidRPr="00374413">
        <w:rPr>
          <w:rFonts w:ascii="Times New Roman" w:hAnsi="Times New Roman"/>
          <w:b/>
          <w:sz w:val="24"/>
        </w:rPr>
        <w:t xml:space="preserve">г. </w:t>
      </w:r>
      <w:r>
        <w:rPr>
          <w:rFonts w:ascii="Times New Roman" w:hAnsi="Times New Roman"/>
          <w:b/>
          <w:sz w:val="24"/>
        </w:rPr>
        <w:t xml:space="preserve">                                                 </w:t>
      </w:r>
      <w:r w:rsidR="00F40D8F" w:rsidRPr="00374413">
        <w:rPr>
          <w:rFonts w:ascii="Times New Roman" w:hAnsi="Times New Roman"/>
          <w:b/>
          <w:sz w:val="24"/>
        </w:rPr>
        <w:t xml:space="preserve"> №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73</w:t>
      </w:r>
    </w:p>
    <w:p w:rsidR="006A61F2" w:rsidRPr="00374413" w:rsidRDefault="006A61F2" w:rsidP="005B109F">
      <w:pPr>
        <w:rPr>
          <w:rFonts w:ascii="Times New Roman" w:hAnsi="Times New Roman"/>
          <w:b/>
          <w:sz w:val="24"/>
        </w:rPr>
      </w:pPr>
    </w:p>
    <w:p w:rsidR="006A61F2" w:rsidRPr="00374413" w:rsidRDefault="006A61F2" w:rsidP="005B109F">
      <w:pPr>
        <w:rPr>
          <w:rFonts w:ascii="Times New Roman" w:hAnsi="Times New Roman"/>
          <w:b/>
          <w:sz w:val="24"/>
        </w:rPr>
      </w:pPr>
      <w:r w:rsidRPr="00374413">
        <w:rPr>
          <w:rFonts w:ascii="Times New Roman" w:hAnsi="Times New Roman"/>
          <w:b/>
          <w:sz w:val="24"/>
        </w:rPr>
        <w:t xml:space="preserve">О дополнительных мерах </w:t>
      </w:r>
      <w:proofErr w:type="gramStart"/>
      <w:r w:rsidRPr="00374413">
        <w:rPr>
          <w:rFonts w:ascii="Times New Roman" w:hAnsi="Times New Roman"/>
          <w:b/>
          <w:sz w:val="24"/>
        </w:rPr>
        <w:t>социальной</w:t>
      </w:r>
      <w:proofErr w:type="gramEnd"/>
    </w:p>
    <w:p w:rsidR="006A61F2" w:rsidRPr="00374413" w:rsidRDefault="006A61F2" w:rsidP="005B109F">
      <w:pPr>
        <w:rPr>
          <w:rFonts w:ascii="Times New Roman" w:hAnsi="Times New Roman"/>
          <w:b/>
          <w:sz w:val="24"/>
        </w:rPr>
      </w:pPr>
      <w:r w:rsidRPr="00374413">
        <w:rPr>
          <w:rFonts w:ascii="Times New Roman" w:hAnsi="Times New Roman"/>
          <w:b/>
          <w:sz w:val="24"/>
        </w:rPr>
        <w:t xml:space="preserve">поддержки  участникам  специальной </w:t>
      </w:r>
    </w:p>
    <w:p w:rsidR="006A61F2" w:rsidRPr="00374413" w:rsidRDefault="006A61F2" w:rsidP="005B109F">
      <w:pPr>
        <w:rPr>
          <w:rFonts w:ascii="Times New Roman" w:hAnsi="Times New Roman"/>
          <w:b/>
          <w:sz w:val="24"/>
        </w:rPr>
      </w:pPr>
      <w:r w:rsidRPr="00374413">
        <w:rPr>
          <w:rFonts w:ascii="Times New Roman" w:hAnsi="Times New Roman"/>
          <w:b/>
          <w:sz w:val="24"/>
        </w:rPr>
        <w:t>военной операции и членам их семей</w:t>
      </w:r>
    </w:p>
    <w:p w:rsidR="005B109F" w:rsidRPr="00F40D8F" w:rsidRDefault="005B109F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589" w:rsidRPr="00F40D8F" w:rsidRDefault="00002589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0D8F" w:rsidRPr="00F40D8F" w:rsidRDefault="006A61F2" w:rsidP="004279EE">
      <w:pPr>
        <w:pStyle w:val="ConsPlusNormal"/>
        <w:widowControl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  <w:lang w:eastAsia="en-US"/>
        </w:rPr>
        <w:t xml:space="preserve"> В целях</w:t>
      </w:r>
      <w:r w:rsidR="004279E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3356C" w:rsidRPr="00F40D8F">
        <w:rPr>
          <w:rFonts w:ascii="Times New Roman" w:hAnsi="Times New Roman" w:cs="Times New Roman"/>
          <w:sz w:val="24"/>
          <w:szCs w:val="24"/>
        </w:rPr>
        <w:t xml:space="preserve">социальной поддержки участников специальной военной операции и членов их семей </w:t>
      </w:r>
      <w:r w:rsidR="00FE0522" w:rsidRPr="00F40D8F">
        <w:rPr>
          <w:rFonts w:ascii="Times New Roman" w:hAnsi="Times New Roman" w:cs="Times New Roman"/>
          <w:sz w:val="24"/>
          <w:szCs w:val="24"/>
        </w:rPr>
        <w:t>в соответствии с пунктом 12 статьи 15 Федерального закона от 06.10.2003 №</w:t>
      </w:r>
      <w:r w:rsidR="004279EE">
        <w:rPr>
          <w:rFonts w:ascii="Times New Roman" w:hAnsi="Times New Roman" w:cs="Times New Roman"/>
          <w:sz w:val="24"/>
          <w:szCs w:val="24"/>
        </w:rPr>
        <w:t xml:space="preserve"> </w:t>
      </w:r>
      <w:r w:rsidR="00FE0522" w:rsidRPr="00F40D8F">
        <w:rPr>
          <w:rFonts w:ascii="Times New Roman" w:hAnsi="Times New Roman" w:cs="Times New Roman"/>
          <w:sz w:val="24"/>
          <w:szCs w:val="24"/>
        </w:rPr>
        <w:t xml:space="preserve">131-ФЗ «Об </w:t>
      </w:r>
      <w:r w:rsidR="001915D3" w:rsidRPr="00F40D8F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Федерации», руководствуясь письмом Курской областной Думы от 25.10.2023 №03-05/767</w:t>
      </w:r>
      <w:r w:rsidR="00F40D8F" w:rsidRPr="00F40D8F">
        <w:rPr>
          <w:rFonts w:ascii="Times New Roman" w:hAnsi="Times New Roman" w:cs="Times New Roman"/>
          <w:sz w:val="24"/>
          <w:szCs w:val="24"/>
        </w:rPr>
        <w:t>,</w:t>
      </w:r>
    </w:p>
    <w:p w:rsidR="0083356C" w:rsidRPr="00F40D8F" w:rsidRDefault="001915D3" w:rsidP="00002589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 xml:space="preserve"> Собрание </w:t>
      </w:r>
      <w:r w:rsidR="00A443F0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279EE">
        <w:rPr>
          <w:rFonts w:ascii="Times New Roman" w:hAnsi="Times New Roman" w:cs="Times New Roman"/>
          <w:sz w:val="24"/>
          <w:szCs w:val="24"/>
        </w:rPr>
        <w:t>Знаменского</w:t>
      </w:r>
      <w:r w:rsidR="00A443F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443F0"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 w:rsidRPr="00F40D8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279EE">
        <w:rPr>
          <w:rFonts w:ascii="Times New Roman" w:hAnsi="Times New Roman" w:cs="Times New Roman"/>
          <w:sz w:val="24"/>
          <w:szCs w:val="24"/>
        </w:rPr>
        <w:t xml:space="preserve"> </w:t>
      </w:r>
      <w:r w:rsidRPr="00F40D8F">
        <w:rPr>
          <w:rFonts w:ascii="Times New Roman" w:hAnsi="Times New Roman" w:cs="Times New Roman"/>
          <w:sz w:val="24"/>
          <w:szCs w:val="24"/>
        </w:rPr>
        <w:t>РЕШИЛО:</w:t>
      </w:r>
    </w:p>
    <w:p w:rsidR="0083356C" w:rsidRPr="00F40D8F" w:rsidRDefault="0083356C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5232" w:rsidRDefault="0083356C" w:rsidP="0034601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15232" w:rsidRPr="00F40D8F">
        <w:rPr>
          <w:rFonts w:ascii="Times New Roman" w:hAnsi="Times New Roman" w:cs="Times New Roman"/>
          <w:sz w:val="24"/>
          <w:szCs w:val="24"/>
        </w:rPr>
        <w:t xml:space="preserve">1.Установить </w:t>
      </w:r>
      <w:r w:rsidR="00C14A90" w:rsidRPr="00F40D8F">
        <w:rPr>
          <w:rFonts w:ascii="Times New Roman" w:hAnsi="Times New Roman" w:cs="Times New Roman"/>
          <w:sz w:val="24"/>
          <w:szCs w:val="24"/>
        </w:rPr>
        <w:t>гражданам Российской Федерации, призванным на военную службу по мобилизации, гражданам, заключившим контракт о прохождении военной службы либо контракт о добровольном выполнении задач в ходе проведения военной 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зак</w:t>
      </w:r>
      <w:r w:rsidR="00374413">
        <w:rPr>
          <w:rFonts w:ascii="Times New Roman" w:hAnsi="Times New Roman" w:cs="Times New Roman"/>
          <w:sz w:val="24"/>
          <w:szCs w:val="24"/>
        </w:rPr>
        <w:t>лючившим контракт и проходящим</w:t>
      </w:r>
      <w:r w:rsidR="00C14A90" w:rsidRPr="00F40D8F">
        <w:rPr>
          <w:rFonts w:ascii="Times New Roman" w:hAnsi="Times New Roman" w:cs="Times New Roman"/>
          <w:sz w:val="24"/>
          <w:szCs w:val="24"/>
        </w:rPr>
        <w:t>, семьям, в которых ребенок является  братом (сестрой) участника специальной военной операции, семьям, погибших</w:t>
      </w:r>
      <w:proofErr w:type="gramEnd"/>
      <w:r w:rsidR="00C14A90" w:rsidRPr="00F40D8F">
        <w:rPr>
          <w:rFonts w:ascii="Times New Roman" w:hAnsi="Times New Roman" w:cs="Times New Roman"/>
          <w:sz w:val="24"/>
          <w:szCs w:val="24"/>
        </w:rPr>
        <w:t xml:space="preserve"> (умерших) участников специальной военной операции, </w:t>
      </w:r>
      <w:r w:rsidR="00015232" w:rsidRPr="00F40D8F">
        <w:rPr>
          <w:rFonts w:ascii="Times New Roman" w:hAnsi="Times New Roman" w:cs="Times New Roman"/>
          <w:sz w:val="24"/>
          <w:szCs w:val="24"/>
        </w:rPr>
        <w:t>дополнительные меры социальной поддержки</w:t>
      </w:r>
      <w:r w:rsidR="00015232" w:rsidRPr="00F40D8F">
        <w:rPr>
          <w:rFonts w:ascii="Times New Roman" w:hAnsi="Times New Roman"/>
          <w:sz w:val="24"/>
          <w:szCs w:val="24"/>
        </w:rPr>
        <w:t>:</w:t>
      </w:r>
    </w:p>
    <w:p w:rsidR="004279EE" w:rsidRPr="00F40D8F" w:rsidRDefault="004279EE" w:rsidP="0034601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5232" w:rsidRDefault="00015232" w:rsidP="0011535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 xml:space="preserve">           -     обеспечение семей 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Pr="00F40D8F">
        <w:rPr>
          <w:rFonts w:ascii="Times New Roman" w:hAnsi="Times New Roman" w:cs="Times New Roman"/>
          <w:sz w:val="24"/>
          <w:szCs w:val="24"/>
        </w:rPr>
        <w:t>участников</w:t>
      </w:r>
      <w:r w:rsidR="004279EE">
        <w:rPr>
          <w:rFonts w:ascii="Times New Roman" w:hAnsi="Times New Roman" w:cs="Times New Roman"/>
          <w:sz w:val="24"/>
          <w:szCs w:val="24"/>
        </w:rPr>
        <w:t xml:space="preserve"> </w:t>
      </w:r>
      <w:r w:rsidRPr="00F40D8F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 w:rsidR="004279EE">
        <w:rPr>
          <w:rFonts w:ascii="Times New Roman" w:hAnsi="Times New Roman" w:cs="Times New Roman"/>
          <w:sz w:val="24"/>
          <w:szCs w:val="24"/>
        </w:rPr>
        <w:t xml:space="preserve"> </w:t>
      </w:r>
      <w:r w:rsidRPr="00F40D8F">
        <w:rPr>
          <w:rFonts w:ascii="Times New Roman" w:hAnsi="Times New Roman" w:cs="Times New Roman"/>
          <w:sz w:val="24"/>
          <w:szCs w:val="24"/>
        </w:rPr>
        <w:t>преимущественным</w:t>
      </w:r>
      <w:r w:rsidR="004279EE">
        <w:rPr>
          <w:rFonts w:ascii="Times New Roman" w:hAnsi="Times New Roman" w:cs="Times New Roman"/>
          <w:sz w:val="24"/>
          <w:szCs w:val="24"/>
        </w:rPr>
        <w:t xml:space="preserve"> </w:t>
      </w:r>
      <w:r w:rsidRPr="00F40D8F">
        <w:rPr>
          <w:rFonts w:ascii="Times New Roman" w:hAnsi="Times New Roman" w:cs="Times New Roman"/>
          <w:sz w:val="24"/>
          <w:szCs w:val="24"/>
        </w:rPr>
        <w:t>правом на прием (перевод)</w:t>
      </w:r>
      <w:r w:rsidR="004279EE">
        <w:rPr>
          <w:rFonts w:ascii="Times New Roman" w:hAnsi="Times New Roman" w:cs="Times New Roman"/>
          <w:sz w:val="24"/>
          <w:szCs w:val="24"/>
        </w:rPr>
        <w:t xml:space="preserve"> </w:t>
      </w:r>
      <w:r w:rsidRPr="00F40D8F">
        <w:rPr>
          <w:rFonts w:ascii="Times New Roman" w:hAnsi="Times New Roman" w:cs="Times New Roman"/>
          <w:sz w:val="24"/>
          <w:szCs w:val="24"/>
        </w:rPr>
        <w:t>детей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="00022CBC" w:rsidRPr="00F40D8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F40D8F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Pr="00F40D8F">
        <w:rPr>
          <w:rFonts w:ascii="Times New Roman" w:hAnsi="Times New Roman" w:cs="Times New Roman"/>
          <w:sz w:val="24"/>
          <w:szCs w:val="24"/>
        </w:rPr>
        <w:t>в другие наиболее приближенные к месту жительства семей</w:t>
      </w:r>
      <w:r w:rsidR="00F67F0C" w:rsidRPr="00F40D8F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Pr="00F40D8F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</w:t>
      </w:r>
      <w:r w:rsidR="004279EE">
        <w:rPr>
          <w:rFonts w:ascii="Times New Roman" w:hAnsi="Times New Roman" w:cs="Times New Roman"/>
          <w:sz w:val="24"/>
          <w:szCs w:val="24"/>
        </w:rPr>
        <w:t xml:space="preserve"> Знаменского</w:t>
      </w:r>
      <w:r w:rsidR="00A443F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443F0"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 w:rsidR="007A669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40D8F">
        <w:rPr>
          <w:rFonts w:ascii="Times New Roman" w:hAnsi="Times New Roman" w:cs="Times New Roman"/>
          <w:sz w:val="24"/>
          <w:szCs w:val="24"/>
        </w:rPr>
        <w:t>, реализующие программы дошкольного образования (в том числе в случае гибели</w:t>
      </w:r>
      <w:r w:rsidR="004279EE">
        <w:rPr>
          <w:rFonts w:ascii="Times New Roman" w:hAnsi="Times New Roman" w:cs="Times New Roman"/>
          <w:sz w:val="24"/>
          <w:szCs w:val="24"/>
        </w:rPr>
        <w:t xml:space="preserve"> </w:t>
      </w:r>
      <w:r w:rsidRPr="00F40D8F">
        <w:rPr>
          <w:rFonts w:ascii="Times New Roman" w:hAnsi="Times New Roman" w:cs="Times New Roman"/>
          <w:sz w:val="24"/>
          <w:szCs w:val="24"/>
        </w:rPr>
        <w:t>(смерти) участников специальной военной операции);</w:t>
      </w:r>
    </w:p>
    <w:p w:rsidR="004279EE" w:rsidRPr="00F40D8F" w:rsidRDefault="004279EE" w:rsidP="0011535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79EE" w:rsidRDefault="00715F47" w:rsidP="003744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D8F">
        <w:rPr>
          <w:rFonts w:ascii="Times New Roman" w:hAnsi="Times New Roman" w:cs="Times New Roman"/>
          <w:sz w:val="24"/>
          <w:szCs w:val="24"/>
        </w:rPr>
        <w:t xml:space="preserve">- предоставление детям, 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Pr="00F40D8F">
        <w:rPr>
          <w:rFonts w:ascii="Times New Roman" w:hAnsi="Times New Roman" w:cs="Times New Roman"/>
          <w:sz w:val="24"/>
          <w:szCs w:val="24"/>
        </w:rPr>
        <w:t>участникам специальной военной операции</w:t>
      </w:r>
      <w:r w:rsidR="00002589" w:rsidRPr="00F40D8F">
        <w:rPr>
          <w:rFonts w:ascii="Times New Roman" w:hAnsi="Times New Roman" w:cs="Times New Roman"/>
          <w:sz w:val="24"/>
          <w:szCs w:val="24"/>
        </w:rPr>
        <w:t xml:space="preserve"> права зачисления 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="00002589" w:rsidRPr="00F40D8F">
        <w:rPr>
          <w:rFonts w:ascii="Times New Roman" w:hAnsi="Times New Roman" w:cs="Times New Roman"/>
          <w:sz w:val="24"/>
          <w:szCs w:val="24"/>
        </w:rPr>
        <w:t xml:space="preserve">в первоочередном порядке в спортивные группы (секции) в </w:t>
      </w:r>
      <w:r w:rsidR="00F67F0C" w:rsidRPr="00F40D8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002589" w:rsidRPr="00F40D8F">
        <w:rPr>
          <w:rFonts w:ascii="Times New Roman" w:hAnsi="Times New Roman" w:cs="Times New Roman"/>
          <w:sz w:val="24"/>
          <w:szCs w:val="24"/>
        </w:rPr>
        <w:t>организации</w:t>
      </w:r>
      <w:r w:rsidR="004279EE">
        <w:rPr>
          <w:rFonts w:ascii="Times New Roman" w:hAnsi="Times New Roman" w:cs="Times New Roman"/>
          <w:sz w:val="24"/>
          <w:szCs w:val="24"/>
        </w:rPr>
        <w:t xml:space="preserve"> Знаменского</w:t>
      </w:r>
      <w:r w:rsidR="00A443F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443F0"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 w:rsidR="007A669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002589" w:rsidRPr="00F40D8F">
        <w:rPr>
          <w:rFonts w:ascii="Times New Roman" w:hAnsi="Times New Roman" w:cs="Times New Roman"/>
          <w:sz w:val="24"/>
          <w:szCs w:val="24"/>
        </w:rPr>
        <w:t>, осуществляющие спортивную подготовку, а также предоставление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операции);</w:t>
      </w:r>
      <w:proofErr w:type="gramEnd"/>
    </w:p>
    <w:p w:rsidR="004279EE" w:rsidRDefault="004279EE" w:rsidP="003744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356C" w:rsidRDefault="00374413" w:rsidP="003744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46019" w:rsidRPr="00F40D8F">
        <w:rPr>
          <w:rFonts w:ascii="Times New Roman" w:hAnsi="Times New Roman" w:cs="Times New Roman"/>
          <w:sz w:val="24"/>
          <w:szCs w:val="24"/>
        </w:rPr>
        <w:t xml:space="preserve">- </w:t>
      </w:r>
      <w:r w:rsidR="00C63DA7" w:rsidRPr="00F40D8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02589" w:rsidRPr="00F40D8F">
        <w:rPr>
          <w:rFonts w:ascii="Times New Roman" w:hAnsi="Times New Roman" w:cs="Times New Roman"/>
          <w:sz w:val="24"/>
          <w:szCs w:val="24"/>
        </w:rPr>
        <w:t>участникам специальной военной операции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="00002589" w:rsidRPr="00F40D8F">
        <w:rPr>
          <w:rFonts w:ascii="Times New Roman" w:hAnsi="Times New Roman" w:cs="Times New Roman"/>
          <w:sz w:val="24"/>
          <w:szCs w:val="24"/>
        </w:rPr>
        <w:t>и членам их семей (супруги,</w:t>
      </w:r>
      <w:r w:rsidR="004279EE">
        <w:rPr>
          <w:rFonts w:ascii="Times New Roman" w:hAnsi="Times New Roman" w:cs="Times New Roman"/>
          <w:sz w:val="24"/>
          <w:szCs w:val="24"/>
        </w:rPr>
        <w:t xml:space="preserve"> </w:t>
      </w:r>
      <w:r w:rsidR="00002589" w:rsidRPr="00F40D8F">
        <w:rPr>
          <w:rFonts w:ascii="Times New Roman" w:hAnsi="Times New Roman" w:cs="Times New Roman"/>
          <w:sz w:val="24"/>
          <w:szCs w:val="24"/>
        </w:rPr>
        <w:t xml:space="preserve">дети, родители) права льготного посещения </w:t>
      </w:r>
      <w:r w:rsidR="00F67F0C" w:rsidRPr="00F40D8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02589" w:rsidRPr="00F40D8F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4279EE">
        <w:rPr>
          <w:rFonts w:ascii="Times New Roman" w:hAnsi="Times New Roman" w:cs="Times New Roman"/>
          <w:sz w:val="24"/>
          <w:szCs w:val="24"/>
        </w:rPr>
        <w:t>Знаменского</w:t>
      </w:r>
      <w:r w:rsidR="00A443F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443F0"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 w:rsidR="007A669F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002589" w:rsidRPr="00F40D8F">
        <w:rPr>
          <w:rFonts w:ascii="Times New Roman" w:hAnsi="Times New Roman" w:cs="Times New Roman"/>
          <w:sz w:val="24"/>
          <w:szCs w:val="24"/>
        </w:rPr>
        <w:t xml:space="preserve">в сфере культуры, а также </w:t>
      </w:r>
      <w:r w:rsidR="00002589" w:rsidRPr="00F40D8F">
        <w:rPr>
          <w:rFonts w:ascii="Times New Roman" w:hAnsi="Times New Roman" w:cs="Times New Roman"/>
          <w:sz w:val="24"/>
          <w:szCs w:val="24"/>
        </w:rPr>
        <w:lastRenderedPageBreak/>
        <w:t>развлекательных мероприятий (в том числе в случае гибели (смерти)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="00002589" w:rsidRPr="00F40D8F">
        <w:rPr>
          <w:rFonts w:ascii="Times New Roman" w:hAnsi="Times New Roman" w:cs="Times New Roman"/>
          <w:sz w:val="24"/>
          <w:szCs w:val="24"/>
        </w:rPr>
        <w:t>участников специальной военной операции.</w:t>
      </w:r>
      <w:r w:rsidR="00002589" w:rsidRPr="00F40D8F">
        <w:rPr>
          <w:rFonts w:ascii="Times New Roman" w:hAnsi="Times New Roman" w:cs="Times New Roman"/>
          <w:sz w:val="24"/>
          <w:szCs w:val="24"/>
        </w:rPr>
        <w:tab/>
      </w:r>
      <w:r w:rsidR="00002589" w:rsidRPr="00F40D8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4279EE" w:rsidRPr="00F40D8F" w:rsidRDefault="004279EE" w:rsidP="003744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09F" w:rsidRDefault="005B109F" w:rsidP="0011535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>2</w:t>
      </w:r>
      <w:r w:rsidR="00115358" w:rsidRPr="00F40D8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40D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0D8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A443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279EE" w:rsidRPr="00F40D8F" w:rsidRDefault="004279EE" w:rsidP="0011535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09F" w:rsidRPr="00F40D8F" w:rsidRDefault="005B109F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>3.</w:t>
      </w:r>
      <w:r w:rsidR="004D3FD1" w:rsidRPr="001271C7">
        <w:rPr>
          <w:rFonts w:ascii="Times New Roman" w:hAnsi="Times New Roman"/>
          <w:sz w:val="24"/>
        </w:rPr>
        <w:t>Решение вступает в силу со дня его официального опубликования и распространяется на правоотношения,</w:t>
      </w:r>
      <w:r w:rsidR="00346019" w:rsidRPr="00F40D8F">
        <w:rPr>
          <w:rFonts w:ascii="Times New Roman" w:hAnsi="Times New Roman" w:cs="Times New Roman"/>
          <w:sz w:val="24"/>
          <w:szCs w:val="24"/>
        </w:rPr>
        <w:t xml:space="preserve"> возникшие с 01.09.2023 года.</w:t>
      </w:r>
    </w:p>
    <w:p w:rsidR="005B109F" w:rsidRPr="00F40D8F" w:rsidRDefault="005B109F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589" w:rsidRPr="00F40D8F" w:rsidRDefault="00002589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589" w:rsidRPr="00F40D8F" w:rsidRDefault="00002589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>Председатель  Собрания</w:t>
      </w:r>
      <w:r w:rsidR="00A443F0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4279EE" w:rsidRDefault="004279EE" w:rsidP="00A443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A443F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02589" w:rsidRPr="00F40D8F" w:rsidRDefault="00A443F0" w:rsidP="00A443F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427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Т.А.Зотова</w:t>
      </w:r>
    </w:p>
    <w:p w:rsidR="00002589" w:rsidRPr="00F40D8F" w:rsidRDefault="00002589" w:rsidP="00002589">
      <w:pPr>
        <w:ind w:right="140"/>
        <w:rPr>
          <w:rFonts w:ascii="Times New Roman" w:eastAsia="Arial" w:hAnsi="Times New Roman"/>
          <w:kern w:val="0"/>
          <w:sz w:val="24"/>
          <w:lang w:eastAsia="ar-SA"/>
        </w:rPr>
      </w:pPr>
    </w:p>
    <w:p w:rsidR="00A443F0" w:rsidRDefault="005B109F" w:rsidP="00115358">
      <w:pPr>
        <w:rPr>
          <w:rFonts w:ascii="Times New Roman" w:hAnsi="Times New Roman"/>
          <w:sz w:val="24"/>
        </w:rPr>
      </w:pPr>
      <w:r w:rsidRPr="00F40D8F">
        <w:rPr>
          <w:rFonts w:ascii="Times New Roman" w:hAnsi="Times New Roman"/>
          <w:sz w:val="24"/>
        </w:rPr>
        <w:t xml:space="preserve"> Глава </w:t>
      </w:r>
      <w:r w:rsidR="004279EE">
        <w:rPr>
          <w:rFonts w:ascii="Times New Roman" w:hAnsi="Times New Roman"/>
          <w:sz w:val="24"/>
        </w:rPr>
        <w:t>Знаменского</w:t>
      </w:r>
      <w:r w:rsidR="00A443F0">
        <w:rPr>
          <w:rFonts w:ascii="Times New Roman" w:hAnsi="Times New Roman"/>
          <w:sz w:val="24"/>
        </w:rPr>
        <w:t xml:space="preserve"> сельсовета  </w:t>
      </w:r>
    </w:p>
    <w:p w:rsidR="00F40D8F" w:rsidRDefault="00A443F0" w:rsidP="00A443F0">
      <w:pPr>
        <w:tabs>
          <w:tab w:val="left" w:pos="7741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Горшеченского</w:t>
      </w:r>
      <w:r w:rsidR="005B109F" w:rsidRPr="00F40D8F">
        <w:rPr>
          <w:rFonts w:ascii="Times New Roman" w:hAnsi="Times New Roman"/>
          <w:sz w:val="24"/>
        </w:rPr>
        <w:t>района</w:t>
      </w:r>
      <w:proofErr w:type="spellEnd"/>
      <w:r w:rsidR="004279EE">
        <w:rPr>
          <w:rFonts w:ascii="Times New Roman" w:hAnsi="Times New Roman"/>
          <w:sz w:val="24"/>
        </w:rPr>
        <w:t xml:space="preserve">                                                                                           А.Н.Краснова</w:t>
      </w:r>
    </w:p>
    <w:p w:rsidR="005B109F" w:rsidRPr="00F40D8F" w:rsidRDefault="005B109F" w:rsidP="00115358">
      <w:pPr>
        <w:rPr>
          <w:rFonts w:ascii="Times New Roman" w:hAnsi="Times New Roman"/>
          <w:sz w:val="24"/>
        </w:rPr>
      </w:pPr>
    </w:p>
    <w:p w:rsidR="006A61F2" w:rsidRPr="00F40D8F" w:rsidRDefault="006A61F2" w:rsidP="005B109F">
      <w:pPr>
        <w:rPr>
          <w:rFonts w:ascii="Times New Roman" w:hAnsi="Times New Roman"/>
          <w:sz w:val="24"/>
        </w:rPr>
      </w:pPr>
    </w:p>
    <w:p w:rsidR="006A61F2" w:rsidRPr="0083356C" w:rsidRDefault="006A61F2" w:rsidP="005B109F">
      <w:pPr>
        <w:rPr>
          <w:rFonts w:ascii="Times New Roman" w:hAnsi="Times New Roman"/>
          <w:sz w:val="26"/>
          <w:szCs w:val="26"/>
        </w:rPr>
      </w:pPr>
    </w:p>
    <w:p w:rsidR="006A61F2" w:rsidRPr="0083356C" w:rsidRDefault="006A61F2" w:rsidP="005B109F">
      <w:pPr>
        <w:rPr>
          <w:rFonts w:ascii="Times New Roman" w:hAnsi="Times New Roman"/>
          <w:sz w:val="26"/>
          <w:szCs w:val="26"/>
        </w:rPr>
      </w:pPr>
    </w:p>
    <w:p w:rsidR="006A61F2" w:rsidRDefault="006A61F2" w:rsidP="005B109F">
      <w:pPr>
        <w:rPr>
          <w:rFonts w:ascii="Times New Roman" w:hAnsi="Times New Roman"/>
          <w:sz w:val="24"/>
        </w:rPr>
      </w:pPr>
    </w:p>
    <w:p w:rsidR="006A61F2" w:rsidRDefault="006A61F2" w:rsidP="005B109F">
      <w:pPr>
        <w:rPr>
          <w:rFonts w:ascii="Times New Roman" w:hAnsi="Times New Roman"/>
          <w:sz w:val="24"/>
        </w:rPr>
      </w:pPr>
    </w:p>
    <w:p w:rsidR="006A61F2" w:rsidRDefault="006A61F2" w:rsidP="005B109F">
      <w:pPr>
        <w:rPr>
          <w:rFonts w:ascii="Times New Roman" w:hAnsi="Times New Roman"/>
          <w:sz w:val="24"/>
        </w:rPr>
      </w:pPr>
    </w:p>
    <w:p w:rsidR="006A61F2" w:rsidRDefault="006A61F2" w:rsidP="005B109F">
      <w:pPr>
        <w:rPr>
          <w:rFonts w:ascii="Times New Roman" w:hAnsi="Times New Roman"/>
          <w:sz w:val="24"/>
        </w:rPr>
      </w:pPr>
    </w:p>
    <w:p w:rsidR="006A61F2" w:rsidRDefault="006A61F2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002589" w:rsidRDefault="00002589" w:rsidP="005B109F">
      <w:pPr>
        <w:rPr>
          <w:rFonts w:ascii="Times New Roman" w:hAnsi="Times New Roman"/>
          <w:sz w:val="24"/>
        </w:rPr>
      </w:pPr>
    </w:p>
    <w:p w:rsidR="006A61F2" w:rsidRDefault="006A61F2" w:rsidP="00022CBC">
      <w:pPr>
        <w:tabs>
          <w:tab w:val="left" w:pos="709"/>
        </w:tabs>
        <w:rPr>
          <w:rFonts w:ascii="Times New Roman" w:hAnsi="Times New Roman"/>
          <w:sz w:val="24"/>
        </w:rPr>
      </w:pPr>
    </w:p>
    <w:sectPr w:rsidR="006A61F2" w:rsidSect="00E50529">
      <w:pgSz w:w="11906" w:h="16838"/>
      <w:pgMar w:top="1134" w:right="84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6CD"/>
    <w:multiLevelType w:val="hybridMultilevel"/>
    <w:tmpl w:val="12C2F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B029E"/>
    <w:multiLevelType w:val="hybridMultilevel"/>
    <w:tmpl w:val="4A14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109F"/>
    <w:rsid w:val="00002589"/>
    <w:rsid w:val="0000543F"/>
    <w:rsid w:val="00015232"/>
    <w:rsid w:val="00022CBC"/>
    <w:rsid w:val="00115358"/>
    <w:rsid w:val="00160144"/>
    <w:rsid w:val="001915D3"/>
    <w:rsid w:val="002426D0"/>
    <w:rsid w:val="0024619D"/>
    <w:rsid w:val="002A7307"/>
    <w:rsid w:val="00346019"/>
    <w:rsid w:val="00374413"/>
    <w:rsid w:val="00420A5D"/>
    <w:rsid w:val="004279EE"/>
    <w:rsid w:val="0044354D"/>
    <w:rsid w:val="004D3FD1"/>
    <w:rsid w:val="00524D3C"/>
    <w:rsid w:val="00536AA6"/>
    <w:rsid w:val="005B0947"/>
    <w:rsid w:val="005B109F"/>
    <w:rsid w:val="005B5FAF"/>
    <w:rsid w:val="00620AD7"/>
    <w:rsid w:val="006522F0"/>
    <w:rsid w:val="006A61F2"/>
    <w:rsid w:val="006C691C"/>
    <w:rsid w:val="006E78A2"/>
    <w:rsid w:val="00715F47"/>
    <w:rsid w:val="007A669F"/>
    <w:rsid w:val="0083356C"/>
    <w:rsid w:val="009E38F2"/>
    <w:rsid w:val="00A443F0"/>
    <w:rsid w:val="00A90F8D"/>
    <w:rsid w:val="00B0555C"/>
    <w:rsid w:val="00C14A90"/>
    <w:rsid w:val="00C4698A"/>
    <w:rsid w:val="00C521EA"/>
    <w:rsid w:val="00C63DA7"/>
    <w:rsid w:val="00DF0A27"/>
    <w:rsid w:val="00E50529"/>
    <w:rsid w:val="00F40D8F"/>
    <w:rsid w:val="00F64066"/>
    <w:rsid w:val="00F67F0C"/>
    <w:rsid w:val="00FE0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9F"/>
    <w:pPr>
      <w:widowControl w:val="0"/>
      <w:suppressAutoHyphens/>
      <w:ind w:firstLine="0"/>
      <w:jc w:val="left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09F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1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09F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9F"/>
    <w:pPr>
      <w:widowControl w:val="0"/>
      <w:suppressAutoHyphens/>
      <w:ind w:firstLine="0"/>
      <w:jc w:val="left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09F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1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09F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Знаменка</cp:lastModifiedBy>
  <cp:revision>2</cp:revision>
  <cp:lastPrinted>2024-02-29T11:36:00Z</cp:lastPrinted>
  <dcterms:created xsi:type="dcterms:W3CDTF">2024-02-29T11:37:00Z</dcterms:created>
  <dcterms:modified xsi:type="dcterms:W3CDTF">2024-02-29T11:37:00Z</dcterms:modified>
</cp:coreProperties>
</file>