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A0" w:rsidRDefault="00DF0185">
      <w:pPr>
        <w:pStyle w:val="10"/>
        <w:spacing w:after="0" w:line="240" w:lineRule="auto"/>
        <w:ind w:firstLine="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</w:t>
      </w:r>
    </w:p>
    <w:p w:rsidR="002F60A0" w:rsidRDefault="002F60A0">
      <w:pPr>
        <w:pStyle w:val="1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2F60A0" w:rsidRDefault="002F60A0">
      <w:pPr>
        <w:pStyle w:val="1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2F60A0" w:rsidRDefault="00DF0185">
      <w:pPr>
        <w:pStyle w:val="1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2F60A0" w:rsidRDefault="00C74A35">
      <w:pPr>
        <w:pStyle w:val="1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ЗНАМЕНСКОГО</w:t>
      </w:r>
      <w:r w:rsidR="00DF0185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  <w:r w:rsidR="00DF0185">
        <w:rPr>
          <w:rFonts w:ascii="Arial" w:hAnsi="Arial" w:cs="Arial"/>
          <w:b/>
          <w:color w:val="auto"/>
          <w:sz w:val="32"/>
          <w:szCs w:val="32"/>
        </w:rPr>
        <w:br/>
        <w:t>ГОРШЕЧЕНСКОГО РАЙОНА</w:t>
      </w:r>
    </w:p>
    <w:p w:rsidR="002F60A0" w:rsidRDefault="00DF0185">
      <w:pPr>
        <w:pStyle w:val="1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:rsidR="002F60A0" w:rsidRDefault="002F60A0">
      <w:pPr>
        <w:pStyle w:val="1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2F60A0" w:rsidRDefault="00DF0185">
      <w:pPr>
        <w:pStyle w:val="1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2F60A0" w:rsidRDefault="00DF0185">
      <w:pPr>
        <w:pStyle w:val="1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</w:rPr>
        <w:t>____________</w:t>
      </w:r>
      <w:r>
        <w:rPr>
          <w:rFonts w:ascii="Arial" w:hAnsi="Arial" w:cs="Arial"/>
          <w:b/>
          <w:bCs/>
          <w:sz w:val="32"/>
          <w:szCs w:val="32"/>
        </w:rPr>
        <w:t xml:space="preserve"> 2022 года   №</w:t>
      </w:r>
    </w:p>
    <w:p w:rsidR="002F60A0" w:rsidRDefault="002F60A0">
      <w:pPr>
        <w:pStyle w:val="10"/>
        <w:shd w:val="clear" w:color="auto" w:fill="FFFFFF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2F60A0" w:rsidRDefault="00DF0185">
      <w:pPr>
        <w:pStyle w:val="10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«Об утверждении Программы профилактики рисков причинения вреда (ущерба) охраняемым законом ценностям при осуществлении </w:t>
      </w:r>
      <w:r>
        <w:rPr>
          <w:rFonts w:ascii="Arial" w:hAnsi="Arial" w:cs="Arial"/>
          <w:b/>
          <w:sz w:val="32"/>
          <w:szCs w:val="32"/>
        </w:rPr>
        <w:t>муниципального контроля в сфере благоустройств</w:t>
      </w:r>
      <w:r w:rsidR="00C74A35">
        <w:rPr>
          <w:rFonts w:ascii="Arial" w:hAnsi="Arial" w:cs="Arial"/>
          <w:b/>
          <w:sz w:val="32"/>
          <w:szCs w:val="32"/>
        </w:rPr>
        <w:t>а на территории Знаменского</w:t>
      </w:r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Горшеченского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района»</w:t>
      </w:r>
    </w:p>
    <w:p w:rsidR="002F60A0" w:rsidRDefault="002F60A0">
      <w:pPr>
        <w:pStyle w:val="10"/>
        <w:shd w:val="clear" w:color="auto" w:fill="FFFFFF"/>
        <w:spacing w:after="0" w:line="240" w:lineRule="auto"/>
        <w:ind w:left="-142"/>
        <w:jc w:val="both"/>
        <w:rPr>
          <w:rFonts w:ascii="Arial" w:hAnsi="Arial" w:cs="Arial"/>
          <w:b/>
          <w:color w:val="333333"/>
          <w:sz w:val="32"/>
          <w:szCs w:val="32"/>
        </w:rPr>
      </w:pPr>
    </w:p>
    <w:p w:rsidR="002F60A0" w:rsidRDefault="00DF0185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На основании Федерального закона от 31.07.2020 года № 248-ФЗ «О государственном контроле (надзоре) и муниципальном контроле в Российской Федера</w:t>
      </w:r>
      <w:r>
        <w:rPr>
          <w:rFonts w:ascii="Arial" w:hAnsi="Arial" w:cs="Arial"/>
          <w:b w:val="0"/>
          <w:color w:val="auto"/>
          <w:sz w:val="24"/>
          <w:szCs w:val="24"/>
        </w:rPr>
        <w:t>ции», руководств</w:t>
      </w:r>
      <w:r w:rsidR="00C74A35">
        <w:rPr>
          <w:rFonts w:ascii="Arial" w:hAnsi="Arial" w:cs="Arial"/>
          <w:b w:val="0"/>
          <w:color w:val="auto"/>
          <w:sz w:val="24"/>
          <w:szCs w:val="24"/>
        </w:rPr>
        <w:t>уясь Уставом МО «Знаменский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b w:val="0"/>
          <w:color w:val="auto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b w:val="0"/>
          <w:color w:val="auto"/>
          <w:sz w:val="24"/>
          <w:szCs w:val="24"/>
        </w:rPr>
        <w:t xml:space="preserve"> района:</w:t>
      </w:r>
    </w:p>
    <w:p w:rsidR="002F60A0" w:rsidRDefault="002F60A0">
      <w:pPr>
        <w:pStyle w:val="10"/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F60A0" w:rsidRDefault="00DF0185">
      <w:pPr>
        <w:pStyle w:val="1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</w:t>
      </w:r>
      <w:r>
        <w:rPr>
          <w:rFonts w:ascii="Arial" w:hAnsi="Arial" w:cs="Arial"/>
          <w:sz w:val="24"/>
          <w:szCs w:val="24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C74A35">
        <w:rPr>
          <w:rFonts w:ascii="Arial" w:hAnsi="Arial" w:cs="Arial"/>
          <w:sz w:val="24"/>
          <w:szCs w:val="24"/>
        </w:rPr>
        <w:t>территории Знаменского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</w:t>
      </w:r>
      <w:r>
        <w:rPr>
          <w:rFonts w:ascii="Arial" w:hAnsi="Arial" w:cs="Arial"/>
          <w:sz w:val="24"/>
          <w:szCs w:val="24"/>
        </w:rPr>
        <w:t xml:space="preserve"> (далее – Программа), согласно приложения №1 к настоящему</w:t>
      </w:r>
      <w:r w:rsidRPr="00C74A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постановлению.</w:t>
      </w:r>
    </w:p>
    <w:p w:rsidR="002F60A0" w:rsidRPr="00CF35A6" w:rsidRDefault="00DF0185">
      <w:pPr>
        <w:pStyle w:val="1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Настоящее постановление </w:t>
      </w:r>
      <w:r>
        <w:rPr>
          <w:rFonts w:ascii="Arial" w:hAnsi="Arial" w:cs="Arial"/>
          <w:color w:val="000000"/>
          <w:sz w:val="24"/>
          <w:szCs w:val="24"/>
        </w:rPr>
        <w:t>опубликовать</w:t>
      </w:r>
      <w:r>
        <w:rPr>
          <w:rFonts w:ascii="Arial" w:hAnsi="Arial" w:cs="Arial"/>
          <w:sz w:val="24"/>
          <w:szCs w:val="24"/>
        </w:rPr>
        <w:t xml:space="preserve"> (обнародовать) </w:t>
      </w:r>
      <w:r>
        <w:rPr>
          <w:rFonts w:ascii="Arial" w:hAnsi="Arial" w:cs="Arial"/>
          <w:color w:val="000000"/>
          <w:sz w:val="24"/>
          <w:szCs w:val="24"/>
        </w:rPr>
        <w:t>на официальном веб - сайт</w:t>
      </w:r>
      <w:r w:rsidR="00CF35A6">
        <w:rPr>
          <w:rFonts w:ascii="Arial" w:hAnsi="Arial" w:cs="Arial"/>
          <w:color w:val="000000"/>
          <w:sz w:val="24"/>
          <w:szCs w:val="24"/>
        </w:rPr>
        <w:t>е администрации Знаменского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F35A6">
        <w:rPr>
          <w:rFonts w:ascii="Arial" w:hAnsi="Arial" w:cs="Arial"/>
          <w:color w:val="000000"/>
          <w:sz w:val="24"/>
          <w:szCs w:val="24"/>
          <w:lang w:val="en-US"/>
        </w:rPr>
        <w:t>znamenkaadm</w:t>
      </w:r>
      <w:proofErr w:type="spellEnd"/>
      <w:r w:rsidR="00CF35A6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="00CF35A6">
        <w:rPr>
          <w:rFonts w:ascii="Arial" w:hAnsi="Arial" w:cs="Arial"/>
          <w:color w:val="000000"/>
          <w:sz w:val="24"/>
          <w:szCs w:val="24"/>
        </w:rPr>
        <w:t>ru</w:t>
      </w:r>
      <w:proofErr w:type="spellEnd"/>
    </w:p>
    <w:p w:rsidR="002F60A0" w:rsidRDefault="00DF0185">
      <w:pPr>
        <w:pStyle w:val="1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Постановление №</w:t>
      </w:r>
      <w:r w:rsidR="001147AE" w:rsidRPr="001147AE">
        <w:rPr>
          <w:rFonts w:ascii="Arial" w:hAnsi="Arial" w:cs="Arial"/>
          <w:color w:val="000000"/>
          <w:sz w:val="24"/>
          <w:szCs w:val="24"/>
        </w:rPr>
        <w:t xml:space="preserve"> </w:t>
      </w:r>
      <w:r w:rsidR="001147AE">
        <w:rPr>
          <w:rFonts w:ascii="Arial" w:hAnsi="Arial" w:cs="Arial"/>
          <w:color w:val="000000"/>
          <w:sz w:val="24"/>
          <w:szCs w:val="24"/>
        </w:rPr>
        <w:t>44 от 06.11</w:t>
      </w:r>
      <w:r>
        <w:rPr>
          <w:rFonts w:ascii="Arial" w:hAnsi="Arial" w:cs="Arial"/>
          <w:color w:val="000000"/>
          <w:sz w:val="24"/>
          <w:szCs w:val="24"/>
        </w:rPr>
        <w:t xml:space="preserve">.2021 года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« </w:t>
      </w:r>
      <w:r>
        <w:rPr>
          <w:rFonts w:ascii="Arial" w:hAnsi="Arial" w:cs="Arial"/>
          <w:sz w:val="24"/>
          <w:szCs w:val="24"/>
        </w:rPr>
        <w:t>Об</w:t>
      </w:r>
      <w:proofErr w:type="gramEnd"/>
      <w:r>
        <w:rPr>
          <w:rFonts w:ascii="Arial" w:hAnsi="Arial" w:cs="Arial"/>
          <w:sz w:val="24"/>
          <w:szCs w:val="24"/>
        </w:rPr>
        <w:t xml:space="preserve">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</w:t>
      </w:r>
      <w:r w:rsidR="001147AE">
        <w:rPr>
          <w:rFonts w:ascii="Arial" w:hAnsi="Arial" w:cs="Arial"/>
          <w:sz w:val="24"/>
          <w:szCs w:val="24"/>
        </w:rPr>
        <w:t>а на территории Знаменского</w:t>
      </w:r>
      <w:r>
        <w:rPr>
          <w:rFonts w:ascii="Arial" w:hAnsi="Arial" w:cs="Arial"/>
          <w:sz w:val="24"/>
          <w:szCs w:val="24"/>
        </w:rPr>
        <w:t xml:space="preserve"> сель</w:t>
      </w:r>
      <w:r>
        <w:rPr>
          <w:rFonts w:ascii="Arial" w:hAnsi="Arial" w:cs="Arial"/>
          <w:sz w:val="24"/>
          <w:szCs w:val="24"/>
        </w:rPr>
        <w:t xml:space="preserve">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 считать утратившим силу.</w:t>
      </w:r>
    </w:p>
    <w:p w:rsidR="002F60A0" w:rsidRDefault="00DF0185">
      <w:pPr>
        <w:pStyle w:val="1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Настоящее постановление вступает в силу со дня его подписания.</w:t>
      </w:r>
    </w:p>
    <w:p w:rsidR="002F60A0" w:rsidRDefault="00DF0185">
      <w:pPr>
        <w:pStyle w:val="1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Контроль за исполнением настоящего постановления оставляю за собой.</w:t>
      </w:r>
    </w:p>
    <w:p w:rsidR="002F60A0" w:rsidRDefault="002F60A0">
      <w:pPr>
        <w:pStyle w:val="10"/>
        <w:spacing w:after="0" w:line="240" w:lineRule="auto"/>
        <w:rPr>
          <w:rFonts w:ascii="Arial" w:hAnsi="Arial" w:cs="Arial"/>
          <w:sz w:val="24"/>
          <w:szCs w:val="24"/>
        </w:rPr>
      </w:pPr>
    </w:p>
    <w:p w:rsidR="002F60A0" w:rsidRDefault="001147AE">
      <w:pPr>
        <w:pStyle w:val="1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Знаменского</w:t>
      </w:r>
      <w:r w:rsidR="00DF0185">
        <w:rPr>
          <w:rFonts w:ascii="Arial" w:hAnsi="Arial" w:cs="Arial"/>
          <w:sz w:val="24"/>
          <w:szCs w:val="24"/>
        </w:rPr>
        <w:t xml:space="preserve"> сельсовета</w:t>
      </w:r>
    </w:p>
    <w:p w:rsidR="002F60A0" w:rsidRDefault="00DF0185">
      <w:pPr>
        <w:pStyle w:val="1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1147AE">
        <w:rPr>
          <w:rFonts w:ascii="Arial" w:hAnsi="Arial" w:cs="Arial"/>
          <w:sz w:val="24"/>
          <w:szCs w:val="24"/>
        </w:rPr>
        <w:t xml:space="preserve">                             С.В. Демин</w:t>
      </w:r>
    </w:p>
    <w:p w:rsidR="002F60A0" w:rsidRDefault="002F60A0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60A0" w:rsidRDefault="002F60A0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60A0" w:rsidRDefault="002F60A0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60A0" w:rsidRDefault="002F60A0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60A0" w:rsidRDefault="002F60A0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60A0" w:rsidRDefault="002F60A0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60A0" w:rsidRDefault="002F60A0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60A0" w:rsidRDefault="002F60A0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60A0" w:rsidRDefault="002F60A0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60A0" w:rsidRDefault="002F60A0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60A0" w:rsidRDefault="002F60A0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60A0" w:rsidRDefault="002F60A0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60A0" w:rsidRDefault="00DF0185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Приложение№1</w:t>
      </w:r>
    </w:p>
    <w:p w:rsidR="002F60A0" w:rsidRDefault="00DF0185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к Постановлению</w:t>
      </w:r>
    </w:p>
    <w:p w:rsidR="002F60A0" w:rsidRDefault="00DF0185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</w:t>
      </w:r>
    </w:p>
    <w:p w:rsidR="002F60A0" w:rsidRDefault="00DF0185">
      <w:pPr>
        <w:pStyle w:val="10"/>
        <w:shd w:val="clear" w:color="auto" w:fill="FFFFFF"/>
        <w:spacing w:after="0" w:line="240" w:lineRule="auto"/>
        <w:ind w:left="4678" w:firstLine="709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____</w:t>
      </w:r>
    </w:p>
    <w:p w:rsidR="002F60A0" w:rsidRDefault="002F60A0">
      <w:pPr>
        <w:pStyle w:val="10"/>
        <w:shd w:val="clear" w:color="auto" w:fill="FFFFFF"/>
        <w:spacing w:after="0" w:line="240" w:lineRule="auto"/>
        <w:ind w:left="4680" w:firstLine="708"/>
        <w:jc w:val="center"/>
        <w:rPr>
          <w:rFonts w:ascii="Arial" w:hAnsi="Arial" w:cs="Arial"/>
          <w:color w:val="333333"/>
          <w:sz w:val="24"/>
          <w:szCs w:val="24"/>
        </w:rPr>
      </w:pPr>
    </w:p>
    <w:p w:rsidR="002F60A0" w:rsidRDefault="00DF0185">
      <w:pPr>
        <w:pStyle w:val="10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Программа</w:t>
      </w:r>
    </w:p>
    <w:p w:rsidR="002F60A0" w:rsidRDefault="00DF0185">
      <w:pPr>
        <w:pStyle w:val="1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</w:t>
      </w:r>
      <w:r w:rsidR="00B34E3E">
        <w:rPr>
          <w:rFonts w:ascii="Arial" w:hAnsi="Arial" w:cs="Arial"/>
          <w:b/>
          <w:sz w:val="24"/>
          <w:szCs w:val="24"/>
        </w:rPr>
        <w:t>а на территории Знаменского</w:t>
      </w:r>
      <w:r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 </w:t>
      </w:r>
    </w:p>
    <w:p w:rsidR="002F60A0" w:rsidRDefault="002F60A0">
      <w:pPr>
        <w:pStyle w:val="1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F60A0" w:rsidRDefault="00DF0185">
      <w:pPr>
        <w:pStyle w:val="10"/>
        <w:spacing w:after="160" w:line="240" w:lineRule="atLeast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1.Общие положения</w:t>
      </w:r>
    </w:p>
    <w:p w:rsidR="002F60A0" w:rsidRDefault="002F60A0">
      <w:pPr>
        <w:pStyle w:val="10"/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2F60A0" w:rsidRDefault="00DF0185">
      <w:pPr>
        <w:pStyle w:val="10"/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0C64F9">
        <w:rPr>
          <w:rFonts w:ascii="Arial" w:hAnsi="Arial" w:cs="Arial"/>
          <w:bCs/>
          <w:sz w:val="24"/>
          <w:szCs w:val="24"/>
        </w:rPr>
        <w:t xml:space="preserve"> На территории Знаменского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bCs/>
          <w:sz w:val="24"/>
          <w:szCs w:val="24"/>
        </w:rPr>
        <w:t xml:space="preserve"> осуществляется муниципальный контроль</w:t>
      </w:r>
      <w:r>
        <w:rPr>
          <w:rFonts w:ascii="Arial" w:hAnsi="Arial" w:cs="Arial"/>
          <w:sz w:val="24"/>
          <w:szCs w:val="24"/>
        </w:rPr>
        <w:t xml:space="preserve"> в сфере благоустройства</w:t>
      </w:r>
      <w:r>
        <w:rPr>
          <w:rFonts w:ascii="Arial" w:hAnsi="Arial" w:cs="Arial"/>
          <w:bCs/>
          <w:sz w:val="24"/>
          <w:szCs w:val="24"/>
        </w:rPr>
        <w:t>:</w:t>
      </w:r>
    </w:p>
    <w:p w:rsidR="002F60A0" w:rsidRDefault="00DF0185">
      <w:pPr>
        <w:pStyle w:val="1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Функции муниципального контроля осуществляет — администрация </w:t>
      </w:r>
      <w:r w:rsidR="000C64F9">
        <w:rPr>
          <w:rFonts w:ascii="Arial" w:hAnsi="Arial" w:cs="Arial"/>
          <w:sz w:val="24"/>
          <w:szCs w:val="24"/>
        </w:rPr>
        <w:t>Знаменского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bCs/>
          <w:sz w:val="24"/>
          <w:szCs w:val="24"/>
        </w:rPr>
        <w:t>.</w:t>
      </w:r>
    </w:p>
    <w:p w:rsidR="002F60A0" w:rsidRDefault="00DF0185">
      <w:pPr>
        <w:pStyle w:val="1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.2. В соответствии с действующим законо</w:t>
      </w:r>
      <w:r>
        <w:rPr>
          <w:rFonts w:ascii="Arial" w:hAnsi="Arial" w:cs="Arial"/>
          <w:sz w:val="24"/>
          <w:szCs w:val="24"/>
        </w:rPr>
        <w:t xml:space="preserve">дательством, муниципальный контроль осуществляется в форме проведения внеплановых проверок соблюдения на территории </w:t>
      </w:r>
      <w:r w:rsidR="000C64F9">
        <w:rPr>
          <w:rFonts w:ascii="Arial" w:hAnsi="Arial" w:cs="Arial"/>
          <w:sz w:val="24"/>
          <w:szCs w:val="24"/>
        </w:rPr>
        <w:t>Знаменского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, согласно нормативно правовых актов </w:t>
      </w:r>
      <w:r w:rsidR="000C64F9">
        <w:rPr>
          <w:rFonts w:ascii="Arial" w:hAnsi="Arial" w:cs="Arial"/>
          <w:sz w:val="24"/>
          <w:szCs w:val="24"/>
        </w:rPr>
        <w:t>Знаменского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bCs/>
          <w:sz w:val="24"/>
          <w:szCs w:val="24"/>
        </w:rPr>
        <w:t xml:space="preserve"> (далее</w:t>
      </w:r>
      <w:r>
        <w:rPr>
          <w:rFonts w:ascii="Arial" w:hAnsi="Arial" w:cs="Arial"/>
          <w:bCs/>
          <w:sz w:val="24"/>
          <w:szCs w:val="24"/>
        </w:rPr>
        <w:t xml:space="preserve"> – сельское поселение)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F60A0" w:rsidRDefault="00DF0185">
      <w:pPr>
        <w:pStyle w:val="1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C82BDA">
        <w:rPr>
          <w:rFonts w:ascii="Arial" w:hAnsi="Arial" w:cs="Arial"/>
          <w:sz w:val="24"/>
          <w:szCs w:val="24"/>
        </w:rPr>
        <w:t>Знаменского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, являются: </w:t>
      </w:r>
    </w:p>
    <w:p w:rsidR="002F60A0" w:rsidRDefault="00DF0185">
      <w:pPr>
        <w:pStyle w:val="1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2F60A0" w:rsidRDefault="00DF0185">
      <w:pPr>
        <w:pStyle w:val="1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2F60A0" w:rsidRDefault="00DF0185">
      <w:pPr>
        <w:pStyle w:val="10"/>
        <w:spacing w:after="0" w:line="240" w:lineRule="atLeast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не </w:t>
      </w:r>
      <w:r>
        <w:rPr>
          <w:rFonts w:ascii="Arial" w:hAnsi="Arial" w:cs="Arial"/>
          <w:sz w:val="24"/>
          <w:szCs w:val="24"/>
        </w:rPr>
        <w:t>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2F60A0" w:rsidRDefault="00DF0185">
      <w:pPr>
        <w:pStyle w:val="10"/>
        <w:spacing w:after="160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1.4. Предостережения о недопустимости нарушения (н</w:t>
      </w:r>
      <w:r>
        <w:rPr>
          <w:rFonts w:ascii="Arial" w:eastAsia="Arial" w:hAnsi="Arial" w:cs="Arial"/>
          <w:sz w:val="24"/>
          <w:szCs w:val="24"/>
        </w:rPr>
        <w:t xml:space="preserve">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>
        <w:rPr>
          <w:rFonts w:ascii="Arial" w:hAnsi="Arial" w:cs="Arial"/>
          <w:bCs/>
          <w:sz w:val="24"/>
          <w:szCs w:val="24"/>
        </w:rPr>
        <w:t xml:space="preserve">сельского поселения </w:t>
      </w:r>
      <w:r>
        <w:rPr>
          <w:rFonts w:ascii="Arial" w:eastAsia="Arial" w:hAnsi="Arial" w:cs="Arial"/>
          <w:sz w:val="24"/>
          <w:szCs w:val="24"/>
        </w:rPr>
        <w:t xml:space="preserve">в соответствии со ст. 44 Федерального </w:t>
      </w:r>
      <w:r>
        <w:rPr>
          <w:rFonts w:ascii="Arial" w:eastAsia="Arial" w:hAnsi="Arial" w:cs="Arial"/>
          <w:sz w:val="24"/>
          <w:szCs w:val="24"/>
        </w:rPr>
        <w:t xml:space="preserve">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 w:rsidR="00A16E1E">
        <w:rPr>
          <w:rFonts w:ascii="Arial" w:hAnsi="Arial" w:cs="Arial"/>
          <w:sz w:val="24"/>
          <w:szCs w:val="24"/>
        </w:rPr>
        <w:t>Знаменского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bCs/>
          <w:sz w:val="24"/>
          <w:szCs w:val="24"/>
        </w:rPr>
        <w:t xml:space="preserve"> (далее – Администрация)</w:t>
      </w:r>
      <w:r>
        <w:rPr>
          <w:rFonts w:ascii="Arial" w:eastAsia="Arial" w:hAnsi="Arial" w:cs="Arial"/>
          <w:sz w:val="24"/>
          <w:szCs w:val="24"/>
        </w:rPr>
        <w:t>.</w:t>
      </w:r>
    </w:p>
    <w:p w:rsidR="002F60A0" w:rsidRDefault="00DF0185">
      <w:pPr>
        <w:pStyle w:val="10"/>
        <w:spacing w:after="160"/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1.5.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>
        <w:rPr>
          <w:rFonts w:ascii="Arial" w:eastAsia="Arial" w:hAnsi="Arial" w:cs="Arial"/>
          <w:bCs/>
          <w:sz w:val="24"/>
          <w:szCs w:val="24"/>
        </w:rPr>
        <w:t xml:space="preserve"> в рамках осуществления муниципального контроля</w:t>
      </w:r>
      <w:r>
        <w:rPr>
          <w:rFonts w:ascii="Arial" w:hAnsi="Arial" w:cs="Arial"/>
          <w:bCs/>
          <w:sz w:val="24"/>
          <w:szCs w:val="24"/>
        </w:rPr>
        <w:t xml:space="preserve"> в сфере благоустройства на следующи</w:t>
      </w:r>
      <w:r>
        <w:rPr>
          <w:rFonts w:ascii="Arial" w:hAnsi="Arial" w:cs="Arial"/>
          <w:bCs/>
          <w:sz w:val="24"/>
          <w:szCs w:val="24"/>
        </w:rPr>
        <w:t>й год утверждается ежегодно, до 20 декабря текущего года.</w:t>
      </w:r>
    </w:p>
    <w:p w:rsidR="002F60A0" w:rsidRDefault="00DF0185">
      <w:pPr>
        <w:pStyle w:val="10"/>
        <w:spacing w:line="204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1.6.  </w:t>
      </w:r>
      <w:r>
        <w:rPr>
          <w:rFonts w:ascii="Arial" w:hAnsi="Arial" w:cs="Arial"/>
          <w:sz w:val="24"/>
          <w:szCs w:val="24"/>
        </w:rPr>
        <w:t>Для целей настоящей Программы используются следующие</w:t>
      </w:r>
      <w:r>
        <w:rPr>
          <w:rFonts w:ascii="Arial" w:eastAsia="Times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основные термины и их определения</w:t>
      </w:r>
      <w:r>
        <w:rPr>
          <w:rFonts w:ascii="Arial" w:eastAsia="Times" w:hAnsi="Arial" w:cs="Arial"/>
          <w:sz w:val="24"/>
          <w:szCs w:val="24"/>
        </w:rPr>
        <w:t>:</w:t>
      </w:r>
    </w:p>
    <w:p w:rsidR="002F60A0" w:rsidRDefault="00DF0185">
      <w:pPr>
        <w:pStyle w:val="10"/>
        <w:spacing w:line="235" w:lineRule="auto"/>
        <w:ind w:firstLine="567"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Профилактическое мероприятие </w:t>
      </w:r>
      <w:r>
        <w:rPr>
          <w:rFonts w:ascii="Arial" w:eastAsia="Times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мероприятие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проводимое Администрацией в целях предупреждения возможного </w:t>
      </w:r>
      <w:proofErr w:type="gramStart"/>
      <w:r>
        <w:rPr>
          <w:rFonts w:ascii="Arial" w:hAnsi="Arial" w:cs="Arial"/>
          <w:sz w:val="24"/>
          <w:szCs w:val="24"/>
        </w:rPr>
        <w:t xml:space="preserve">нарушения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 всеми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контролируемыми лицами </w:t>
      </w:r>
      <w:r>
        <w:rPr>
          <w:rFonts w:ascii="Arial" w:hAnsi="Arial" w:cs="Arial"/>
          <w:sz w:val="24"/>
          <w:szCs w:val="24"/>
        </w:rPr>
        <w:t>обязательных требований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>
        <w:rPr>
          <w:rFonts w:ascii="Arial" w:eastAsia="Times" w:hAnsi="Arial" w:cs="Arial"/>
          <w:sz w:val="24"/>
          <w:szCs w:val="24"/>
        </w:rPr>
        <w:t>:</w:t>
      </w:r>
    </w:p>
    <w:p w:rsidR="002F60A0" w:rsidRDefault="00DF0185">
      <w:pPr>
        <w:pStyle w:val="10"/>
        <w:spacing w:line="235" w:lineRule="auto"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отсутствие при</w:t>
      </w:r>
      <w:r>
        <w:rPr>
          <w:rFonts w:ascii="Arial" w:hAnsi="Arial" w:cs="Arial"/>
          <w:sz w:val="24"/>
          <w:szCs w:val="24"/>
        </w:rPr>
        <w:t>нуждения и рекомендательный характер мероприятий для подконтрольных субъектов</w:t>
      </w:r>
      <w:r>
        <w:rPr>
          <w:rFonts w:ascii="Arial" w:eastAsia="Times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2F60A0" w:rsidRDefault="00DF0185">
      <w:pPr>
        <w:pStyle w:val="10"/>
        <w:spacing w:line="235" w:lineRule="auto"/>
        <w:ind w:firstLine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отсутствие неблагоприятных последствий </w:t>
      </w:r>
      <w:r>
        <w:rPr>
          <w:rFonts w:ascii="Arial" w:eastAsia="Times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вред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ущерб или угроза их причинения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применение санкций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выдача предписаний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предостережений о недопустимости нарушения обязательных требований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привлечение к ответственности</w:t>
      </w:r>
      <w:r>
        <w:rPr>
          <w:rFonts w:ascii="Arial" w:eastAsia="Times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в отношении подконтрольных субъектов</w:t>
      </w:r>
      <w:r>
        <w:rPr>
          <w:rFonts w:ascii="Arial" w:eastAsia="Times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2F60A0" w:rsidRDefault="00DF0185">
      <w:pPr>
        <w:pStyle w:val="10"/>
        <w:spacing w:line="235" w:lineRule="auto"/>
        <w:ind w:firstLine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направленность на выявление причин и факторов несоблюдения обязательных требований</w:t>
      </w:r>
      <w:r>
        <w:rPr>
          <w:rFonts w:ascii="Arial" w:eastAsia="Times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2F60A0" w:rsidRDefault="00DF0185">
      <w:pPr>
        <w:pStyle w:val="10"/>
        <w:spacing w:line="235" w:lineRule="auto"/>
        <w:ind w:firstLine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отсутствие организационной с</w:t>
      </w:r>
      <w:r>
        <w:rPr>
          <w:rFonts w:ascii="Arial" w:hAnsi="Arial" w:cs="Arial"/>
          <w:sz w:val="24"/>
          <w:szCs w:val="24"/>
        </w:rPr>
        <w:t>вязи с мероприятиями по контролю</w:t>
      </w:r>
      <w:r>
        <w:rPr>
          <w:rFonts w:ascii="Arial" w:eastAsia="Times" w:hAnsi="Arial" w:cs="Arial"/>
          <w:sz w:val="24"/>
          <w:szCs w:val="24"/>
        </w:rPr>
        <w:t>.</w:t>
      </w:r>
    </w:p>
    <w:p w:rsidR="002F60A0" w:rsidRDefault="00DF0185">
      <w:pPr>
        <w:pStyle w:val="10"/>
        <w:spacing w:line="204" w:lineRule="auto"/>
        <w:ind w:firstLine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Обязательные требования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требования к деятельности подконтрольных субъектов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а также к выполняемой ими работе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имеющие обязательный характер.</w:t>
      </w:r>
    </w:p>
    <w:p w:rsidR="002F60A0" w:rsidRDefault="00DF0185">
      <w:pPr>
        <w:pStyle w:val="10"/>
        <w:spacing w:after="16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Подконтрольные субъекты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юридические лица и индивидуальные предприниматели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осуществляющие деятельность в границах сельского поселения, обеспечивающие благоустройство на прилегающей территории.</w:t>
      </w:r>
    </w:p>
    <w:p w:rsidR="002F60A0" w:rsidRDefault="002F60A0">
      <w:pPr>
        <w:pStyle w:val="10"/>
        <w:spacing w:after="160" w:line="240" w:lineRule="atLeast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2F60A0" w:rsidRDefault="00DF0185">
      <w:pPr>
        <w:pStyle w:val="10"/>
        <w:ind w:right="-6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2. Цели и задачи Программы</w:t>
      </w:r>
    </w:p>
    <w:p w:rsidR="002F60A0" w:rsidRDefault="00DF0185">
      <w:pPr>
        <w:pStyle w:val="10"/>
        <w:ind w:right="-6"/>
        <w:jc w:val="both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2.1. Цели Программы:</w:t>
      </w:r>
    </w:p>
    <w:p w:rsidR="002F60A0" w:rsidRDefault="00DF0185">
      <w:pPr>
        <w:pStyle w:val="10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2F60A0" w:rsidRDefault="00DF0185">
      <w:pPr>
        <w:pStyle w:val="10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Повышение уровня благоустройства, соблюдения чистоты и порядка. </w:t>
      </w:r>
    </w:p>
    <w:p w:rsidR="002F60A0" w:rsidRDefault="00DF0185">
      <w:pPr>
        <w:pStyle w:val="10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Предотвращение угрозы безопасности жизни и з</w:t>
      </w:r>
      <w:r>
        <w:rPr>
          <w:rFonts w:ascii="Arial" w:hAnsi="Arial" w:cs="Arial"/>
          <w:sz w:val="24"/>
          <w:szCs w:val="24"/>
        </w:rPr>
        <w:t xml:space="preserve">доровья людей. </w:t>
      </w:r>
    </w:p>
    <w:p w:rsidR="002F60A0" w:rsidRDefault="00DF0185">
      <w:pPr>
        <w:pStyle w:val="10"/>
        <w:spacing w:after="120"/>
        <w:ind w:right="-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Увеличение доли хозяйствующих субъектов, соблюдающих требования в сфере благоустройства.</w:t>
      </w:r>
    </w:p>
    <w:p w:rsidR="002F60A0" w:rsidRDefault="00DF0185">
      <w:pPr>
        <w:pStyle w:val="10"/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Задачи Программы:</w:t>
      </w:r>
    </w:p>
    <w:p w:rsidR="002F60A0" w:rsidRDefault="00DF0185">
      <w:pPr>
        <w:pStyle w:val="10"/>
        <w:spacing w:after="160"/>
        <w:contextualSpacing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укрепление системы профилактики нарушений обязательных</w:t>
      </w:r>
      <w:r>
        <w:rPr>
          <w:rFonts w:ascii="Arial" w:eastAsia="Times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требований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установленных законодательством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путем активизации профилактической деятельности Администрации</w:t>
      </w:r>
      <w:r>
        <w:rPr>
          <w:rFonts w:ascii="Arial" w:eastAsia="Times" w:hAnsi="Arial" w:cs="Arial"/>
          <w:sz w:val="24"/>
          <w:szCs w:val="24"/>
        </w:rPr>
        <w:t>;</w:t>
      </w:r>
    </w:p>
    <w:p w:rsidR="002F60A0" w:rsidRDefault="00DF0185">
      <w:pPr>
        <w:pStyle w:val="10"/>
        <w:spacing w:after="160"/>
        <w:contextualSpacing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формирование у всех участников контрольной деятельности</w:t>
      </w:r>
      <w:r>
        <w:rPr>
          <w:rFonts w:ascii="Arial" w:eastAsia="Times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единого понимания обязательных требований при осуществлении предпринимательской деятельности</w:t>
      </w:r>
      <w:r>
        <w:rPr>
          <w:rFonts w:ascii="Arial" w:eastAsia="Times" w:hAnsi="Arial" w:cs="Arial"/>
          <w:sz w:val="24"/>
          <w:szCs w:val="24"/>
        </w:rPr>
        <w:t>;</w:t>
      </w:r>
    </w:p>
    <w:p w:rsidR="002F60A0" w:rsidRDefault="00DF0185">
      <w:pPr>
        <w:pStyle w:val="10"/>
        <w:spacing w:after="160"/>
        <w:contextualSpacing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повышение прозрачности осуществляемой </w:t>
      </w:r>
      <w:r>
        <w:rPr>
          <w:rFonts w:ascii="Arial" w:hAnsi="Arial" w:cs="Arial"/>
          <w:sz w:val="24"/>
          <w:szCs w:val="24"/>
        </w:rPr>
        <w:t>Администрацией</w:t>
      </w:r>
      <w:r>
        <w:rPr>
          <w:rFonts w:ascii="Arial" w:eastAsia="Times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контрольной деятельности</w:t>
      </w:r>
      <w:r>
        <w:rPr>
          <w:rFonts w:ascii="Arial" w:eastAsia="Times" w:hAnsi="Arial" w:cs="Arial"/>
          <w:sz w:val="24"/>
          <w:szCs w:val="24"/>
        </w:rPr>
        <w:t>;</w:t>
      </w:r>
    </w:p>
    <w:p w:rsidR="002F60A0" w:rsidRDefault="00DF0185">
      <w:pPr>
        <w:pStyle w:val="10"/>
        <w:spacing w:line="204" w:lineRule="auto"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–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>
        <w:rPr>
          <w:rFonts w:ascii="Arial" w:eastAsia="Times" w:hAnsi="Arial" w:cs="Arial"/>
          <w:sz w:val="24"/>
          <w:szCs w:val="24"/>
        </w:rPr>
        <w:t>;</w:t>
      </w:r>
    </w:p>
    <w:p w:rsidR="002F60A0" w:rsidRDefault="00DF0185">
      <w:pPr>
        <w:pStyle w:val="10"/>
        <w:spacing w:line="20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создание системы консультирования и информирования подконтрольных субъектов.</w:t>
      </w:r>
    </w:p>
    <w:p w:rsidR="002F60A0" w:rsidRDefault="00DF0185">
      <w:pPr>
        <w:pStyle w:val="af2"/>
        <w:numPr>
          <w:ilvl w:val="0"/>
          <w:numId w:val="1"/>
        </w:numPr>
        <w:tabs>
          <w:tab w:val="clear" w:pos="709"/>
          <w:tab w:val="left" w:pos="3367"/>
        </w:tabs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План мероприятий Программы</w:t>
      </w:r>
    </w:p>
    <w:p w:rsidR="002F60A0" w:rsidRDefault="002F60A0">
      <w:pPr>
        <w:pStyle w:val="af2"/>
        <w:tabs>
          <w:tab w:val="clear" w:pos="709"/>
          <w:tab w:val="left" w:pos="3367"/>
        </w:tabs>
        <w:rPr>
          <w:rFonts w:ascii="Arial" w:eastAsia="Arial" w:hAnsi="Arial" w:cs="Arial"/>
          <w:b/>
          <w:bCs/>
        </w:rPr>
      </w:pPr>
    </w:p>
    <w:p w:rsidR="002F60A0" w:rsidRDefault="00DF0185">
      <w:pPr>
        <w:pStyle w:val="10"/>
        <w:spacing w:after="160"/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Задачи </w:t>
      </w:r>
      <w:r>
        <w:rPr>
          <w:rFonts w:ascii="Arial" w:eastAsia="Arial" w:hAnsi="Arial" w:cs="Arial"/>
          <w:sz w:val="24"/>
          <w:szCs w:val="24"/>
        </w:rPr>
        <w:t>Программы достигаются посредством реализации мероприятий, предусмотренных планом мероприятий по профилактике нарушений в сфере благоустройства на 2022 год и планируемый период (Приложение к Программе).</w:t>
      </w:r>
    </w:p>
    <w:p w:rsidR="002F60A0" w:rsidRDefault="002F60A0">
      <w:pPr>
        <w:pStyle w:val="10"/>
        <w:spacing w:after="160"/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2F60A0" w:rsidRDefault="00DF0185">
      <w:pPr>
        <w:pStyle w:val="af2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Целевые показатели Программы</w:t>
      </w:r>
    </w:p>
    <w:p w:rsidR="002F60A0" w:rsidRDefault="002F60A0">
      <w:pPr>
        <w:pStyle w:val="af2"/>
        <w:rPr>
          <w:rFonts w:ascii="Arial" w:hAnsi="Arial" w:cs="Arial"/>
          <w:b/>
          <w:bCs/>
        </w:rPr>
      </w:pPr>
    </w:p>
    <w:tbl>
      <w:tblPr>
        <w:tblW w:w="972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74"/>
        <w:gridCol w:w="1112"/>
        <w:gridCol w:w="982"/>
        <w:gridCol w:w="958"/>
      </w:tblGrid>
      <w:tr w:rsidR="002F60A0">
        <w:tc>
          <w:tcPr>
            <w:tcW w:w="6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0A0" w:rsidRDefault="00DF0185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3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0A0" w:rsidRDefault="00DF0185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Период, год</w:t>
            </w:r>
          </w:p>
        </w:tc>
      </w:tr>
      <w:tr w:rsidR="002F60A0">
        <w:tc>
          <w:tcPr>
            <w:tcW w:w="6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0A0" w:rsidRDefault="002F60A0">
            <w:pPr>
              <w:pStyle w:val="10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0A0" w:rsidRDefault="00DF0185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0A0" w:rsidRDefault="00DF0185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0A0" w:rsidRDefault="00DF0185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2F60A0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0A0" w:rsidRDefault="00DF0185">
            <w:pPr>
              <w:pStyle w:val="10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проведенных проверок,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0A0" w:rsidRDefault="00DF0185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0A0" w:rsidRDefault="00DF0185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0A0" w:rsidRDefault="00DF0185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F60A0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0A0" w:rsidRDefault="00DF0185">
            <w:pPr>
              <w:pStyle w:val="10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0A0" w:rsidRDefault="00DF0185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0A0" w:rsidRDefault="00DF0185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0A0" w:rsidRDefault="00DF0185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60A0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0A0" w:rsidRDefault="00DF0185">
            <w:pPr>
              <w:pStyle w:val="10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Количества проведенных профилактических мероприятий в контрольной деятельности,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0A0" w:rsidRDefault="00DF0185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0A0" w:rsidRDefault="00DF0185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0A0" w:rsidRDefault="00DF0185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F60A0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0A0" w:rsidRDefault="00DF0185">
            <w:pPr>
              <w:pStyle w:val="10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0A0" w:rsidRDefault="00DF0185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0A0" w:rsidRDefault="00DF0185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0A0" w:rsidRDefault="00DF0185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2F60A0" w:rsidRDefault="002F60A0">
      <w:pPr>
        <w:pStyle w:val="10"/>
        <w:ind w:firstLine="574"/>
        <w:jc w:val="both"/>
        <w:rPr>
          <w:rFonts w:ascii="Arial" w:eastAsia="Arial" w:hAnsi="Arial" w:cs="Arial"/>
          <w:sz w:val="24"/>
          <w:szCs w:val="24"/>
        </w:rPr>
      </w:pPr>
    </w:p>
    <w:p w:rsidR="002F60A0" w:rsidRDefault="00DF0185">
      <w:pPr>
        <w:pStyle w:val="10"/>
        <w:ind w:firstLine="57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Результатом выполнения мероприятий, предусмотренных планом мероприятий по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профилактике нарушений является снижение уровня нарушений </w:t>
      </w:r>
      <w:r>
        <w:rPr>
          <w:rFonts w:ascii="Arial" w:eastAsia="Arial" w:hAnsi="Arial" w:cs="Arial"/>
          <w:sz w:val="24"/>
          <w:szCs w:val="24"/>
        </w:rPr>
        <w:t>субъектами, в отношении которых осуществляется муниципальный контроль, обязательных требований.</w:t>
      </w:r>
    </w:p>
    <w:p w:rsidR="002F60A0" w:rsidRDefault="00DF0185">
      <w:pPr>
        <w:pStyle w:val="10"/>
        <w:spacing w:line="218" w:lineRule="auto"/>
        <w:ind w:firstLine="708"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 Сведения о результатах профилактической работы за год</w:t>
      </w:r>
      <w:r>
        <w:rPr>
          <w:rFonts w:ascii="Arial" w:eastAsia="Times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размещаются в виде годового отчета об осуществлении муниципального контроля</w:t>
      </w:r>
      <w:r>
        <w:rPr>
          <w:rFonts w:ascii="Arial" w:eastAsia="Times" w:hAnsi="Arial" w:cs="Arial"/>
          <w:sz w:val="24"/>
          <w:szCs w:val="24"/>
        </w:rPr>
        <w:t>.</w:t>
      </w:r>
    </w:p>
    <w:p w:rsidR="002F60A0" w:rsidRDefault="002F60A0">
      <w:pPr>
        <w:pStyle w:val="10"/>
        <w:spacing w:line="218" w:lineRule="auto"/>
        <w:ind w:firstLine="708"/>
        <w:jc w:val="both"/>
        <w:rPr>
          <w:rFonts w:ascii="Arial" w:eastAsia="Times" w:hAnsi="Arial" w:cs="Arial"/>
          <w:sz w:val="24"/>
          <w:szCs w:val="24"/>
        </w:rPr>
      </w:pPr>
    </w:p>
    <w:p w:rsidR="002F60A0" w:rsidRDefault="002F60A0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F60A0" w:rsidRDefault="002F60A0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F60A0" w:rsidRDefault="002F60A0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F60A0" w:rsidRDefault="002F60A0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F60A0" w:rsidRDefault="002F60A0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F60A0" w:rsidRDefault="002F60A0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F60A0" w:rsidRDefault="002F60A0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F60A0" w:rsidRDefault="002F60A0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F60A0" w:rsidRDefault="002F60A0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F60A0" w:rsidRDefault="002F60A0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F60A0" w:rsidRDefault="002F60A0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F60A0" w:rsidRDefault="002F60A0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F60A0" w:rsidRDefault="002F60A0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F60A0" w:rsidRDefault="002F60A0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F60A0" w:rsidRDefault="002F60A0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F60A0" w:rsidRDefault="002F60A0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F60A0" w:rsidRDefault="002F60A0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F60A0" w:rsidRDefault="002F60A0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F60A0" w:rsidRDefault="002F60A0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F60A0" w:rsidRDefault="002F60A0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F60A0" w:rsidRDefault="002F60A0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F60A0" w:rsidRDefault="002F60A0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F60A0" w:rsidRDefault="002F60A0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F60A0" w:rsidRDefault="002F60A0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F60A0" w:rsidRDefault="002F60A0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F60A0" w:rsidRDefault="002F60A0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F60A0" w:rsidRDefault="002F60A0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F60A0" w:rsidRDefault="002F60A0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F60A0" w:rsidRDefault="002F60A0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F60A0" w:rsidRDefault="002F60A0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F60A0" w:rsidRDefault="002F60A0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F60A0" w:rsidRDefault="002F60A0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F60A0" w:rsidRDefault="002F60A0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F60A0" w:rsidRDefault="002F60A0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2F60A0" w:rsidRDefault="00DF0185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2F60A0" w:rsidRDefault="00DF0185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Программе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утвержденной Постановлением</w:t>
      </w:r>
    </w:p>
    <w:p w:rsidR="002F60A0" w:rsidRDefault="00DF0185">
      <w:pPr>
        <w:pStyle w:val="10"/>
        <w:spacing w:after="0"/>
        <w:ind w:right="10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r w:rsidR="00303EC4">
        <w:rPr>
          <w:rFonts w:ascii="Arial" w:hAnsi="Arial" w:cs="Arial"/>
          <w:sz w:val="24"/>
          <w:szCs w:val="24"/>
        </w:rPr>
        <w:t>Знаменского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2F60A0" w:rsidRDefault="00DF0185">
      <w:pPr>
        <w:pStyle w:val="10"/>
        <w:spacing w:after="0"/>
        <w:ind w:right="100"/>
        <w:jc w:val="right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________________года</w:t>
      </w:r>
      <w:r>
        <w:rPr>
          <w:rFonts w:ascii="Arial" w:eastAsia="Arial" w:hAnsi="Arial" w:cs="Arial"/>
          <w:sz w:val="24"/>
          <w:szCs w:val="24"/>
          <w:u w:val="single"/>
        </w:rPr>
        <w:t xml:space="preserve">. № </w:t>
      </w:r>
      <w:r>
        <w:rPr>
          <w:rFonts w:ascii="Arial" w:eastAsia="Arial" w:hAnsi="Arial" w:cs="Arial"/>
          <w:sz w:val="24"/>
          <w:szCs w:val="24"/>
          <w:u w:val="single"/>
        </w:rPr>
        <w:t>___</w:t>
      </w:r>
    </w:p>
    <w:p w:rsidR="002F60A0" w:rsidRDefault="002F60A0">
      <w:pPr>
        <w:pStyle w:val="10"/>
        <w:spacing w:line="218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2F60A0" w:rsidRDefault="00DF0185">
      <w:pPr>
        <w:pStyle w:val="10"/>
        <w:ind w:right="-11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План мероприятий</w:t>
      </w:r>
    </w:p>
    <w:p w:rsidR="002F60A0" w:rsidRDefault="00DF0185">
      <w:pPr>
        <w:pStyle w:val="10"/>
        <w:spacing w:after="0"/>
        <w:ind w:right="-119"/>
        <w:jc w:val="center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по профилактике нарушений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 xml:space="preserve">в рамках осуществления муниципального контроля </w:t>
      </w:r>
      <w:r>
        <w:rPr>
          <w:rFonts w:ascii="Arial" w:hAnsi="Arial" w:cs="Arial"/>
          <w:bCs/>
          <w:sz w:val="24"/>
          <w:szCs w:val="24"/>
        </w:rPr>
        <w:t xml:space="preserve">в сфере благоустройства на территории </w:t>
      </w:r>
      <w:r w:rsidR="00257A8A">
        <w:rPr>
          <w:rFonts w:ascii="Arial" w:hAnsi="Arial" w:cs="Arial"/>
          <w:sz w:val="24"/>
          <w:szCs w:val="24"/>
        </w:rPr>
        <w:t>Знаменского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района</w:t>
      </w:r>
      <w:r>
        <w:rPr>
          <w:rFonts w:ascii="Arial" w:eastAsia="Arial" w:hAnsi="Arial" w:cs="Arial"/>
          <w:bCs/>
          <w:sz w:val="24"/>
          <w:szCs w:val="24"/>
        </w:rPr>
        <w:t xml:space="preserve">  на</w:t>
      </w:r>
      <w:proofErr w:type="gramEnd"/>
      <w:r>
        <w:rPr>
          <w:rFonts w:ascii="Arial" w:eastAsia="Arial" w:hAnsi="Arial" w:cs="Arial"/>
          <w:bCs/>
          <w:sz w:val="24"/>
          <w:szCs w:val="24"/>
        </w:rPr>
        <w:t xml:space="preserve"> 2023 год и плановый  период 2024-2025 годов</w:t>
      </w:r>
    </w:p>
    <w:p w:rsidR="002F60A0" w:rsidRDefault="002F60A0">
      <w:pPr>
        <w:pStyle w:val="10"/>
        <w:spacing w:after="0"/>
        <w:ind w:right="-119"/>
        <w:jc w:val="center"/>
        <w:rPr>
          <w:rFonts w:ascii="Arial" w:eastAsia="Arial" w:hAnsi="Arial" w:cs="Arial"/>
          <w:bCs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4527"/>
        <w:gridCol w:w="2269"/>
        <w:gridCol w:w="2530"/>
      </w:tblGrid>
      <w:tr w:rsidR="002F60A0">
        <w:trPr>
          <w:trHeight w:hRule="exact" w:val="95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F60A0" w:rsidRDefault="00DF0185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№  п</w:t>
            </w:r>
            <w:proofErr w:type="gram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/п</w:t>
            </w:r>
          </w:p>
          <w:p w:rsidR="002F60A0" w:rsidRDefault="002F60A0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F60A0" w:rsidRDefault="00DF0185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Наименование</w:t>
            </w:r>
          </w:p>
          <w:p w:rsidR="002F60A0" w:rsidRDefault="00DF0185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мероприятия</w:t>
            </w:r>
          </w:p>
          <w:p w:rsidR="002F60A0" w:rsidRDefault="002F60A0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F60A0" w:rsidRDefault="00DF0185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0A0" w:rsidRDefault="00DF0185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Ответственное должностное лицо</w:t>
            </w:r>
          </w:p>
        </w:tc>
      </w:tr>
      <w:tr w:rsidR="002F60A0">
        <w:trPr>
          <w:trHeight w:hRule="exact" w:val="268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60A0" w:rsidRDefault="00DF0185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60A0" w:rsidRDefault="00DF0185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Информирование</w:t>
            </w:r>
          </w:p>
          <w:p w:rsidR="002F60A0" w:rsidRDefault="00DF0185">
            <w:pPr>
              <w:pStyle w:val="10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2F60A0" w:rsidRDefault="002F60A0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2F60A0" w:rsidRDefault="002F60A0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60A0" w:rsidRDefault="00DF0185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Постоянно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F60A0" w:rsidRDefault="009C0D19">
            <w:pPr>
              <w:pStyle w:val="10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Глава</w:t>
            </w:r>
            <w:r w:rsidR="00DF0185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Администрации Знаменского</w:t>
            </w:r>
            <w:r w:rsidR="00DF0185">
              <w:rPr>
                <w:rFonts w:ascii="Arial" w:eastAsia="Arial" w:hAnsi="Arial" w:cs="Arial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2F60A0">
        <w:trPr>
          <w:trHeight w:hRule="exact" w:val="524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60A0" w:rsidRDefault="00DF0185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60A0" w:rsidRDefault="00DF0185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Обобщение правоприменительной практики</w:t>
            </w:r>
          </w:p>
          <w:p w:rsidR="002F60A0" w:rsidRDefault="00DF0185">
            <w:pPr>
              <w:pStyle w:val="10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F60A0" w:rsidRDefault="00DF0185">
            <w:pPr>
              <w:pStyle w:val="10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По итогам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>
              <w:rPr>
                <w:rFonts w:ascii="Arial" w:eastAsia="Arial" w:hAnsi="Arial" w:cs="Arial"/>
                <w:bCs/>
                <w:sz w:val="24"/>
                <w:szCs w:val="24"/>
              </w:rPr>
              <w:t>муниципального  контроля</w:t>
            </w:r>
            <w:proofErr w:type="gramEnd"/>
            <w:r>
              <w:rPr>
                <w:rFonts w:ascii="Arial" w:eastAsia="Arial" w:hAnsi="Arial" w:cs="Arial"/>
                <w:bCs/>
                <w:sz w:val="24"/>
                <w:szCs w:val="24"/>
              </w:rPr>
              <w:t>, который утверждается руководителем контрольного органа</w:t>
            </w:r>
          </w:p>
          <w:p w:rsidR="002F60A0" w:rsidRDefault="002F60A0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2F60A0" w:rsidRDefault="002F60A0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60A0" w:rsidRDefault="00DF0185">
            <w:pPr>
              <w:pStyle w:val="10"/>
              <w:widowControl w:val="0"/>
              <w:spacing w:after="0"/>
              <w:ind w:right="273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ежегодно не позднее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1 июня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года, следующего за годом обобщения правоприменительной практики.</w:t>
            </w:r>
          </w:p>
          <w:p w:rsidR="002F60A0" w:rsidRDefault="002F60A0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0A0" w:rsidRDefault="009C0D19">
            <w:pPr>
              <w:pStyle w:val="10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Глава Администрации Знаменского</w:t>
            </w:r>
            <w:r w:rsidR="00DF0185">
              <w:rPr>
                <w:rFonts w:ascii="Arial" w:eastAsia="Arial" w:hAnsi="Arial" w:cs="Arial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2F60A0">
        <w:trPr>
          <w:trHeight w:hRule="exact" w:val="439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60A0" w:rsidRDefault="00DF0185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60A0" w:rsidRDefault="00DF0185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Объявление предостережения</w:t>
            </w:r>
          </w:p>
          <w:p w:rsidR="002F60A0" w:rsidRDefault="00DF0185">
            <w:pPr>
              <w:pStyle w:val="10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грозу причинения вреда (ущерба) охраняемым законом ценностям</w:t>
            </w:r>
          </w:p>
          <w:p w:rsidR="002F60A0" w:rsidRDefault="002F60A0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60A0" w:rsidRDefault="00DF0185">
            <w:pPr>
              <w:pStyle w:val="10"/>
              <w:widowControl w:val="0"/>
              <w:spacing w:after="0"/>
              <w:ind w:right="13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0A0" w:rsidRDefault="00B12B86">
            <w:pPr>
              <w:pStyle w:val="10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Глава Администрации Знаменского</w:t>
            </w:r>
            <w:r w:rsidR="00DF0185">
              <w:rPr>
                <w:rFonts w:ascii="Arial" w:eastAsia="Arial" w:hAnsi="Arial" w:cs="Arial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2F60A0">
        <w:trPr>
          <w:trHeight w:hRule="exact" w:val="29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60A0" w:rsidRDefault="00DF0185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60A0" w:rsidRDefault="00DF0185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Консультирование.</w:t>
            </w:r>
          </w:p>
          <w:p w:rsidR="002F60A0" w:rsidRDefault="00DF0185">
            <w:pPr>
              <w:pStyle w:val="10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Консультирование осуществляется в устной или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60A0" w:rsidRDefault="00DF0185">
            <w:pPr>
              <w:pStyle w:val="10"/>
              <w:widowControl w:val="0"/>
              <w:spacing w:after="0"/>
              <w:ind w:right="13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0A0" w:rsidRDefault="00B32BAF">
            <w:pPr>
              <w:pStyle w:val="10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Глава</w:t>
            </w:r>
            <w:r w:rsidR="00DF0185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Администрации Знаменского</w:t>
            </w:r>
            <w:r w:rsidR="00DF0185">
              <w:rPr>
                <w:rFonts w:ascii="Arial" w:eastAsia="Arial" w:hAnsi="Arial" w:cs="Arial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2F60A0">
        <w:trPr>
          <w:trHeight w:hRule="exact" w:val="269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60A0" w:rsidRDefault="00DF0185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5</w:t>
            </w:r>
          </w:p>
          <w:p w:rsidR="002F60A0" w:rsidRDefault="002F60A0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60A0" w:rsidRDefault="00DF0185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60A0" w:rsidRDefault="00DF0185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Один раз в год</w:t>
            </w:r>
          </w:p>
          <w:p w:rsidR="002F60A0" w:rsidRDefault="002F60A0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2F60A0" w:rsidRDefault="002F60A0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2F60A0" w:rsidRDefault="002F60A0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0A0" w:rsidRDefault="00DF0185">
            <w:pPr>
              <w:pStyle w:val="10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Глава Администрации Знаменского</w:t>
            </w:r>
            <w:bookmarkStart w:id="0" w:name="_GoBack"/>
            <w:bookmarkEnd w:id="0"/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сельсовета</w:t>
            </w:r>
          </w:p>
        </w:tc>
      </w:tr>
    </w:tbl>
    <w:p w:rsidR="002F60A0" w:rsidRDefault="002F60A0">
      <w:pPr>
        <w:pStyle w:val="10"/>
        <w:spacing w:after="0"/>
        <w:ind w:right="-119"/>
        <w:jc w:val="center"/>
        <w:rPr>
          <w:rFonts w:ascii="Arial" w:eastAsia="Arial" w:hAnsi="Arial" w:cs="Arial"/>
          <w:bCs/>
          <w:sz w:val="24"/>
          <w:szCs w:val="24"/>
        </w:rPr>
      </w:pPr>
    </w:p>
    <w:p w:rsidR="002F60A0" w:rsidRDefault="002F60A0">
      <w:pPr>
        <w:pStyle w:val="10"/>
        <w:spacing w:line="218" w:lineRule="auto"/>
        <w:ind w:firstLine="708"/>
        <w:jc w:val="center"/>
        <w:rPr>
          <w:rFonts w:ascii="Arial" w:eastAsia="Arial" w:hAnsi="Arial" w:cs="Arial"/>
          <w:bCs/>
          <w:sz w:val="24"/>
          <w:szCs w:val="24"/>
        </w:rPr>
      </w:pPr>
    </w:p>
    <w:p w:rsidR="002F60A0" w:rsidRDefault="002F60A0">
      <w:pPr>
        <w:pStyle w:val="10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:rsidR="002F60A0" w:rsidRDefault="002F60A0">
      <w:pPr>
        <w:pStyle w:val="10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:rsidR="002F60A0" w:rsidRDefault="002F60A0">
      <w:pPr>
        <w:pStyle w:val="10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:rsidR="002F60A0" w:rsidRDefault="002F60A0">
      <w:pPr>
        <w:pStyle w:val="10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:rsidR="002F60A0" w:rsidRDefault="002F60A0">
      <w:pPr>
        <w:pStyle w:val="10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:rsidR="002F60A0" w:rsidRDefault="002F60A0">
      <w:pPr>
        <w:pStyle w:val="10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:rsidR="002F60A0" w:rsidRDefault="002F60A0">
      <w:pPr>
        <w:pStyle w:val="10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sectPr w:rsidR="002F60A0">
      <w:pgSz w:w="11906" w:h="16838"/>
      <w:pgMar w:top="567" w:right="850" w:bottom="709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4AD0"/>
    <w:multiLevelType w:val="multilevel"/>
    <w:tmpl w:val="A68CB49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4BE6ED3"/>
    <w:multiLevelType w:val="multilevel"/>
    <w:tmpl w:val="B142BF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F60A0"/>
    <w:rsid w:val="000C64F9"/>
    <w:rsid w:val="001147AE"/>
    <w:rsid w:val="001B76EA"/>
    <w:rsid w:val="00257A8A"/>
    <w:rsid w:val="002F60A0"/>
    <w:rsid w:val="00303EC4"/>
    <w:rsid w:val="0060725B"/>
    <w:rsid w:val="009C0D19"/>
    <w:rsid w:val="00A16E1E"/>
    <w:rsid w:val="00B12B86"/>
    <w:rsid w:val="00B32BAF"/>
    <w:rsid w:val="00B34E3E"/>
    <w:rsid w:val="00C74A35"/>
    <w:rsid w:val="00C82BDA"/>
    <w:rsid w:val="00CF35A6"/>
    <w:rsid w:val="00DF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B1C8"/>
  <w15:docId w15:val="{B2022A0F-EDC3-47DB-8F6F-5112A853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40"/>
      <w:szCs w:val="20"/>
    </w:rPr>
  </w:style>
  <w:style w:type="paragraph" w:styleId="2">
    <w:name w:val="heading 2"/>
    <w:basedOn w:val="10"/>
    <w:next w:val="10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6B40B8"/>
    <w:pPr>
      <w:tabs>
        <w:tab w:val="left" w:pos="709"/>
      </w:tabs>
      <w:spacing w:after="200" w:line="276" w:lineRule="atLeast"/>
    </w:pPr>
    <w:rPr>
      <w:rFonts w:eastAsia="Times New Roman" w:cs="Calibri"/>
      <w:color w:val="00000A"/>
    </w:rPr>
  </w:style>
  <w:style w:type="character" w:customStyle="1" w:styleId="11">
    <w:name w:val="Заголовок 1 Знак"/>
    <w:basedOn w:val="a0"/>
    <w:link w:val="1"/>
    <w:uiPriority w:val="99"/>
    <w:qFormat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locked/>
    <w:rsid w:val="007403CE"/>
    <w:rPr>
      <w:rFonts w:cs="Times New Roman"/>
    </w:rPr>
  </w:style>
  <w:style w:type="character" w:customStyle="1" w:styleId="a4">
    <w:name w:val="Нижний колонтитул Знак"/>
    <w:basedOn w:val="a0"/>
    <w:uiPriority w:val="99"/>
    <w:qFormat/>
    <w:locked/>
    <w:rsid w:val="007403CE"/>
    <w:rPr>
      <w:rFonts w:cs="Times New Roman"/>
    </w:rPr>
  </w:style>
  <w:style w:type="character" w:customStyle="1" w:styleId="a5">
    <w:name w:val="Текст сноски Знак"/>
    <w:basedOn w:val="a0"/>
    <w:uiPriority w:val="99"/>
    <w:semiHidden/>
    <w:qFormat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00054F"/>
    <w:rPr>
      <w:rFonts w:cs="Times New Roman"/>
      <w:vertAlign w:val="superscript"/>
    </w:rPr>
  </w:style>
  <w:style w:type="character" w:customStyle="1" w:styleId="-">
    <w:name w:val="Интернет-ссылка"/>
    <w:basedOn w:val="a0"/>
    <w:uiPriority w:val="99"/>
    <w:rsid w:val="0000054F"/>
    <w:rPr>
      <w:rFonts w:cs="Times New Roman"/>
      <w:color w:val="0000FF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locked/>
    <w:rsid w:val="0011092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qFormat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8">
    <w:name w:val="Title"/>
    <w:basedOn w:val="10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10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1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10"/>
    <w:qFormat/>
    <w:pPr>
      <w:suppressLineNumbers/>
    </w:pPr>
    <w:rPr>
      <w:rFonts w:cs="Mangal"/>
    </w:rPr>
  </w:style>
  <w:style w:type="paragraph" w:customStyle="1" w:styleId="ad">
    <w:name w:val="Колонтитул"/>
    <w:basedOn w:val="10"/>
    <w:qFormat/>
  </w:style>
  <w:style w:type="paragraph" w:styleId="ae">
    <w:name w:val="header"/>
    <w:basedOn w:val="10"/>
    <w:uiPriority w:val="99"/>
    <w:rsid w:val="007403CE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10"/>
    <w:uiPriority w:val="99"/>
    <w:rsid w:val="007403CE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basedOn w:val="10"/>
    <w:uiPriority w:val="99"/>
    <w:semiHidden/>
    <w:qFormat/>
    <w:rsid w:val="0000054F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footnote text"/>
    <w:basedOn w:val="10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styleId="af2">
    <w:name w:val="List Paragraph"/>
    <w:basedOn w:val="10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qFormat/>
    <w:rsid w:val="0000054F"/>
    <w:pPr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qFormat/>
    <w:rsid w:val="0000054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qFormat/>
    <w:rsid w:val="0000054F"/>
    <w:rPr>
      <w:rFonts w:ascii="Times New Roman" w:eastAsia="Times New Roman" w:hAnsi="Times New Roman"/>
      <w:sz w:val="28"/>
      <w:szCs w:val="28"/>
    </w:rPr>
  </w:style>
  <w:style w:type="paragraph" w:styleId="af3">
    <w:name w:val="No Spacing"/>
    <w:uiPriority w:val="99"/>
    <w:qFormat/>
    <w:rsid w:val="002F35BB"/>
    <w:rPr>
      <w:lang w:eastAsia="en-US"/>
    </w:rPr>
  </w:style>
  <w:style w:type="paragraph" w:styleId="af4">
    <w:name w:val="Balloon Text"/>
    <w:basedOn w:val="10"/>
    <w:uiPriority w:val="99"/>
    <w:semiHidden/>
    <w:qFormat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qFormat/>
    <w:rsid w:val="00DD0137"/>
    <w:pPr>
      <w:widowControl w:val="0"/>
    </w:pPr>
    <w:rPr>
      <w:rFonts w:eastAsia="Times New Roman" w:cs="Calibri"/>
      <w:b/>
      <w:bCs/>
    </w:rPr>
  </w:style>
  <w:style w:type="paragraph" w:customStyle="1" w:styleId="af5">
    <w:name w:val="Адресат"/>
    <w:basedOn w:val="10"/>
    <w:uiPriority w:val="99"/>
    <w:qFormat/>
    <w:rsid w:val="00A36467"/>
    <w:pPr>
      <w:spacing w:after="0" w:line="240" w:lineRule="auto"/>
    </w:pPr>
    <w:rPr>
      <w:rFonts w:ascii="Times New Roman" w:hAnsi="Times New Roman"/>
      <w:sz w:val="20"/>
      <w:szCs w:val="20"/>
    </w:rPr>
  </w:style>
  <w:style w:type="table" w:styleId="af6">
    <w:name w:val="Table Grid"/>
    <w:basedOn w:val="a1"/>
    <w:uiPriority w:val="59"/>
    <w:rsid w:val="0049360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6</Pages>
  <Words>1441</Words>
  <Characters>8215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 Windows</cp:lastModifiedBy>
  <cp:revision>92</cp:revision>
  <cp:lastPrinted>2019-08-02T05:58:00Z</cp:lastPrinted>
  <dcterms:created xsi:type="dcterms:W3CDTF">2021-06-01T09:21:00Z</dcterms:created>
  <dcterms:modified xsi:type="dcterms:W3CDTF">2022-10-11T08:51:00Z</dcterms:modified>
  <dc:language>ru-RU</dc:language>
</cp:coreProperties>
</file>