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3" w:rsidRPr="00070DCC" w:rsidRDefault="00507FC3" w:rsidP="00434A0E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07FC3" w:rsidRPr="00070DCC" w:rsidRDefault="00507FC3" w:rsidP="00507FC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0DC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АДМИНИСТРАЦИЯ </w:t>
      </w:r>
    </w:p>
    <w:p w:rsidR="00507FC3" w:rsidRPr="00070DCC" w:rsidRDefault="00507FC3" w:rsidP="00507FC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ЗНАМЕН</w:t>
      </w:r>
      <w:r w:rsidRPr="00070DCC">
        <w:rPr>
          <w:rFonts w:ascii="Times New Roman" w:eastAsia="Times New Roman" w:hAnsi="Times New Roman"/>
          <w:b/>
          <w:sz w:val="28"/>
          <w:szCs w:val="20"/>
          <w:lang w:eastAsia="ar-SA"/>
        </w:rPr>
        <w:t>СКОГО СЕЛЬСОВЕТА</w:t>
      </w:r>
    </w:p>
    <w:p w:rsidR="00507FC3" w:rsidRPr="00070DCC" w:rsidRDefault="00507FC3" w:rsidP="00507FC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0DCC">
        <w:rPr>
          <w:rFonts w:ascii="Times New Roman" w:eastAsia="Times New Roman" w:hAnsi="Times New Roman"/>
          <w:b/>
          <w:sz w:val="28"/>
          <w:szCs w:val="20"/>
          <w:lang w:eastAsia="ar-SA"/>
        </w:rPr>
        <w:t>ГОРШЕЧЕНСКОГО  РАЙОНА КУРСКОЙ ОБЛАСТИ</w:t>
      </w:r>
    </w:p>
    <w:p w:rsidR="00507FC3" w:rsidRPr="00070DCC" w:rsidRDefault="00507FC3" w:rsidP="00507F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07FC3" w:rsidRPr="00070DCC" w:rsidRDefault="00507FC3" w:rsidP="00507F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07FC3" w:rsidRPr="00070DCC" w:rsidRDefault="00507FC3" w:rsidP="00507FC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proofErr w:type="gramStart"/>
      <w:r w:rsidRPr="00070DCC">
        <w:rPr>
          <w:rFonts w:ascii="Times New Roman" w:eastAsia="Times New Roman" w:hAnsi="Times New Roman"/>
          <w:b/>
          <w:sz w:val="28"/>
          <w:szCs w:val="20"/>
          <w:lang w:eastAsia="ar-SA"/>
        </w:rPr>
        <w:t>П</w:t>
      </w:r>
      <w:proofErr w:type="gramEnd"/>
      <w:r w:rsidRPr="00070DC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О  С  Т  А  Н  О  В  Л  Е  Н  И  Е</w:t>
      </w:r>
    </w:p>
    <w:p w:rsidR="00507FC3" w:rsidRPr="00070DCC" w:rsidRDefault="00507FC3" w:rsidP="00507F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FC3" w:rsidRPr="00434A0E" w:rsidRDefault="00E00474" w:rsidP="00507F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12.04</w:t>
      </w:r>
      <w:r w:rsidR="00725E95">
        <w:rPr>
          <w:rFonts w:ascii="Times New Roman" w:eastAsia="Times New Roman" w:hAnsi="Times New Roman"/>
          <w:b/>
          <w:sz w:val="28"/>
          <w:szCs w:val="28"/>
          <w:lang w:eastAsia="ar-SA"/>
        </w:rPr>
        <w:t>.2024</w:t>
      </w:r>
      <w:r w:rsidR="00434A0E" w:rsidRPr="00434A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434A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 w:rsidR="00725E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</w:p>
    <w:p w:rsidR="009144AF" w:rsidRPr="009144AF" w:rsidRDefault="00507FC3" w:rsidP="0091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0DCC">
        <w:rPr>
          <w:rFonts w:ascii="Times New Roman" w:eastAsia="Times New Roman" w:hAnsi="Times New Roman"/>
          <w:sz w:val="28"/>
          <w:szCs w:val="28"/>
        </w:rPr>
        <w:br/>
      </w:r>
      <w:r w:rsidR="009144AF" w:rsidRPr="009144A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 установлении </w:t>
      </w:r>
      <w:proofErr w:type="gramStart"/>
      <w:r w:rsidR="009144AF" w:rsidRPr="009144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особого</w:t>
      </w:r>
      <w:proofErr w:type="gramEnd"/>
      <w:r w:rsidR="009144AF" w:rsidRPr="009144A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противопожарного 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4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режима на территории Знаменского сельсовета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44AF" w:rsidRPr="009144AF" w:rsidRDefault="009144AF" w:rsidP="009144AF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организации выполнения и осуществления  мер пожарной безопасности,  принятия  эффективных и достаточных мер  по обеспечению пожарной  безопасности в   населенных  пунктах, предотвращения природных и техногенных пожаров, во исполнение постановления Администрации  </w:t>
      </w:r>
      <w:proofErr w:type="spellStart"/>
      <w:r w:rsidR="00725E95">
        <w:rPr>
          <w:rFonts w:ascii="Times New Roman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="00725E95">
        <w:rPr>
          <w:rFonts w:ascii="Times New Roman" w:hAnsi="Times New Roman" w:cs="Times New Roman"/>
          <w:color w:val="000000"/>
          <w:sz w:val="28"/>
          <w:szCs w:val="28"/>
        </w:rPr>
        <w:t xml:space="preserve"> района  № 247 от 12.04.2024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установлении  особого противопожарного режима  на территории</w:t>
      </w:r>
      <w:r w:rsidR="00725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5E95">
        <w:rPr>
          <w:rFonts w:ascii="Times New Roman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="00725E9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области»: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AF" w:rsidRPr="009144AF" w:rsidRDefault="009144AF" w:rsidP="00914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>С 12 апреля  202</w:t>
      </w:r>
      <w:r w:rsidR="00725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года и  до особого распоряжения ввести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Знамен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сельсовета </w:t>
      </w:r>
      <w:proofErr w:type="spellStart"/>
      <w:r w:rsidRPr="009144AF">
        <w:rPr>
          <w:rFonts w:ascii="Times New Roman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особый противопожарный режим до принятия решения о его отмене.</w:t>
      </w:r>
    </w:p>
    <w:p w:rsidR="009144AF" w:rsidRPr="009144AF" w:rsidRDefault="009144AF" w:rsidP="00914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Членам ДПД и общественным инспекторам по </w:t>
      </w:r>
      <w:proofErr w:type="gramStart"/>
      <w:r w:rsidRPr="009144AF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пожарной безопасности ежедневно проводить рейды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Знамен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>ского сельсовета  с целью контроля  за состоянием пожарной    безопасности на территории сельсовета.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>Провести рейды по патрулированию наиболее пожароопасных участков, выявлению палов сухой травянистой растительности, а также  оперативному реагированию на возникающие очаги пожаров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>Установить запрет на разведение костров, открытого огня, мангалов и иных приспособлений для тепловой обработки пищи открытым огнем.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>Установить запрет на посещение гражданами лесов.</w:t>
      </w:r>
    </w:p>
    <w:p w:rsidR="009144AF" w:rsidRPr="009144AF" w:rsidRDefault="009144AF" w:rsidP="009144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культуры провести разъяснительную работу с населением  о введении особого противопожарного режима и связанных с ним ограничениями и ответственностью по соблюдению мер пожарной безопасности  и порядка действий при возникновении пожаров в населенных пунктах </w:t>
      </w:r>
    </w:p>
    <w:p w:rsidR="009144AF" w:rsidRPr="009144AF" w:rsidRDefault="009144AF" w:rsidP="00914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 имеющиеся силы и средства, предназначенные для ликвидации возможных возгораний.</w:t>
      </w:r>
    </w:p>
    <w:p w:rsidR="009144AF" w:rsidRPr="009144AF" w:rsidRDefault="009144AF" w:rsidP="00914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4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оставляю за собой. </w:t>
      </w:r>
    </w:p>
    <w:p w:rsidR="009144AF" w:rsidRPr="009144AF" w:rsidRDefault="009144AF" w:rsidP="00914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 вступает в силу 12 апрел</w:t>
      </w:r>
      <w:r w:rsidR="00725E95">
        <w:rPr>
          <w:rFonts w:ascii="Times New Roman" w:hAnsi="Times New Roman" w:cs="Times New Roman"/>
          <w:color w:val="000000"/>
          <w:sz w:val="28"/>
          <w:szCs w:val="28"/>
        </w:rPr>
        <w:t>я 2024</w:t>
      </w:r>
      <w:r w:rsidRPr="009144AF">
        <w:rPr>
          <w:rFonts w:ascii="Times New Roman" w:hAnsi="Times New Roman" w:cs="Times New Roman"/>
          <w:color w:val="000000"/>
          <w:sz w:val="28"/>
          <w:szCs w:val="28"/>
        </w:rPr>
        <w:t xml:space="preserve">  года.</w:t>
      </w:r>
    </w:p>
    <w:p w:rsidR="00507FC3" w:rsidRDefault="00507FC3" w:rsidP="00507F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0DCC">
        <w:rPr>
          <w:rFonts w:ascii="Times New Roman" w:eastAsia="Times New Roman" w:hAnsi="Times New Roman"/>
          <w:sz w:val="28"/>
          <w:szCs w:val="28"/>
        </w:rPr>
        <w:br/>
      </w:r>
    </w:p>
    <w:p w:rsidR="009144AF" w:rsidRDefault="009144AF" w:rsidP="00507F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Знаменского сельсовета</w:t>
      </w:r>
    </w:p>
    <w:p w:rsidR="009144AF" w:rsidRPr="00070DCC" w:rsidRDefault="009144AF" w:rsidP="00507F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                А.Н.Краснова</w:t>
      </w:r>
    </w:p>
    <w:p w:rsidR="00507FC3" w:rsidRPr="00070DCC" w:rsidRDefault="00507FC3" w:rsidP="00E00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0DCC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434A0E" w:rsidRDefault="00434A0E" w:rsidP="00434A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457A3" w:rsidRDefault="004457A3"/>
    <w:sectPr w:rsidR="004457A3" w:rsidSect="008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D42"/>
    <w:lvl w:ilvl="0">
      <w:numFmt w:val="bullet"/>
      <w:lvlText w:val="*"/>
      <w:lvlJc w:val="left"/>
    </w:lvl>
  </w:abstractNum>
  <w:abstractNum w:abstractNumId="1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FC3"/>
    <w:rsid w:val="000A3A17"/>
    <w:rsid w:val="000F4B0D"/>
    <w:rsid w:val="00434A0E"/>
    <w:rsid w:val="004457A3"/>
    <w:rsid w:val="00507FC3"/>
    <w:rsid w:val="00725E95"/>
    <w:rsid w:val="009144AF"/>
    <w:rsid w:val="00C6626E"/>
    <w:rsid w:val="00D9420A"/>
    <w:rsid w:val="00E0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Знаменка</dc:creator>
  <cp:keywords/>
  <dc:description/>
  <cp:lastModifiedBy>Знаменка</cp:lastModifiedBy>
  <cp:revision>9</cp:revision>
  <cp:lastPrinted>2024-04-16T11:26:00Z</cp:lastPrinted>
  <dcterms:created xsi:type="dcterms:W3CDTF">2023-02-07T10:28:00Z</dcterms:created>
  <dcterms:modified xsi:type="dcterms:W3CDTF">2024-04-16T11:28:00Z</dcterms:modified>
</cp:coreProperties>
</file>